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3CC8" w14:textId="77777777" w:rsidR="00A445F7" w:rsidRPr="00C83315" w:rsidRDefault="00A445F7" w:rsidP="00DA6254">
      <w:pPr>
        <w:rPr>
          <w:rFonts w:ascii="Arial" w:hAnsi="Arial" w:cs="Arial"/>
          <w:sz w:val="20"/>
          <w:szCs w:val="20"/>
        </w:rPr>
      </w:pPr>
    </w:p>
    <w:p w14:paraId="35ED7E34" w14:textId="0EC87FB9" w:rsidR="00A445F7" w:rsidRPr="00C83315" w:rsidRDefault="00A445F7" w:rsidP="00DA6254">
      <w:pPr>
        <w:rPr>
          <w:rFonts w:ascii="Arial" w:hAnsi="Arial" w:cs="Arial"/>
          <w:sz w:val="20"/>
          <w:szCs w:val="20"/>
        </w:rPr>
      </w:pPr>
    </w:p>
    <w:p w14:paraId="730F578C" w14:textId="3C9219EF" w:rsidR="00A445F7" w:rsidRPr="00C83315" w:rsidRDefault="00457B5E" w:rsidP="00DA62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B204EC" wp14:editId="4C35873D">
            <wp:extent cx="5761355" cy="810895"/>
            <wp:effectExtent l="0" t="0" r="0" b="8255"/>
            <wp:docPr id="3513936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E7AB7" w14:textId="77777777" w:rsidR="00462246" w:rsidRPr="00C83315" w:rsidRDefault="00462246" w:rsidP="00DA6254">
      <w:pPr>
        <w:rPr>
          <w:rFonts w:ascii="Arial" w:hAnsi="Arial" w:cs="Arial"/>
          <w:sz w:val="20"/>
          <w:szCs w:val="20"/>
        </w:rPr>
      </w:pPr>
    </w:p>
    <w:p w14:paraId="10D684D7" w14:textId="77777777" w:rsidR="00462246" w:rsidRPr="00C83315" w:rsidRDefault="00462246" w:rsidP="00DA6254">
      <w:pPr>
        <w:rPr>
          <w:rFonts w:ascii="Arial" w:hAnsi="Arial" w:cs="Arial"/>
          <w:sz w:val="20"/>
          <w:szCs w:val="20"/>
        </w:rPr>
      </w:pPr>
    </w:p>
    <w:p w14:paraId="10B2F517" w14:textId="77777777" w:rsidR="00462246" w:rsidRPr="00C83315" w:rsidRDefault="00462246" w:rsidP="00DA6254">
      <w:pPr>
        <w:rPr>
          <w:rFonts w:ascii="Arial" w:hAnsi="Arial" w:cs="Arial"/>
          <w:sz w:val="20"/>
          <w:szCs w:val="20"/>
        </w:rPr>
      </w:pPr>
    </w:p>
    <w:p w14:paraId="3C7123AF" w14:textId="77777777" w:rsidR="00A445F7" w:rsidRPr="00C83315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46A0F691" w14:textId="77777777" w:rsidR="00015B43" w:rsidRPr="00015B43" w:rsidRDefault="00015B43" w:rsidP="0001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15B43">
        <w:rPr>
          <w:rFonts w:ascii="Arial" w:hAnsi="Arial" w:cs="Arial"/>
          <w:b/>
          <w:sz w:val="20"/>
          <w:szCs w:val="20"/>
        </w:rPr>
        <w:t>Matériaux et méthodes pour le décrassage des surfaces et le retrait des films vieillis</w:t>
      </w:r>
    </w:p>
    <w:p w14:paraId="1541E709" w14:textId="77777777" w:rsidR="00015B43" w:rsidRDefault="00015B43" w:rsidP="0001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5DC33D3E" w14:textId="48B2FA87" w:rsidR="00C27537" w:rsidRPr="00C83315" w:rsidRDefault="00A445F7" w:rsidP="0001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0"/>
          <w:szCs w:val="20"/>
        </w:rPr>
      </w:pPr>
      <w:r w:rsidRPr="00C83315">
        <w:rPr>
          <w:rFonts w:ascii="Arial" w:hAnsi="Arial" w:cs="Arial"/>
          <w:b/>
          <w:sz w:val="20"/>
          <w:szCs w:val="20"/>
        </w:rPr>
        <w:t>Session de formation permanente organisée par l</w:t>
      </w:r>
      <w:r w:rsidR="00C27537" w:rsidRPr="00C83315">
        <w:rPr>
          <w:rFonts w:ascii="Arial" w:hAnsi="Arial" w:cs="Arial"/>
          <w:b/>
          <w:sz w:val="20"/>
          <w:szCs w:val="20"/>
        </w:rPr>
        <w:t>e département des restaurateurs</w:t>
      </w:r>
    </w:p>
    <w:p w14:paraId="26116019" w14:textId="77777777" w:rsidR="00A445F7" w:rsidRPr="00C83315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83315">
        <w:rPr>
          <w:rFonts w:ascii="Arial" w:hAnsi="Arial" w:cs="Arial"/>
          <w:b/>
          <w:sz w:val="20"/>
          <w:szCs w:val="20"/>
        </w:rPr>
        <w:t>avec</w:t>
      </w:r>
      <w:proofErr w:type="gramEnd"/>
      <w:r w:rsidRPr="00C83315">
        <w:rPr>
          <w:rFonts w:ascii="Arial" w:hAnsi="Arial" w:cs="Arial"/>
          <w:b/>
          <w:sz w:val="20"/>
          <w:szCs w:val="20"/>
        </w:rPr>
        <w:t xml:space="preserve"> </w:t>
      </w:r>
      <w:r w:rsidR="00C27537" w:rsidRPr="00C83315">
        <w:rPr>
          <w:rFonts w:ascii="Arial" w:hAnsi="Arial" w:cs="Arial"/>
          <w:b/>
          <w:sz w:val="20"/>
          <w:szCs w:val="20"/>
        </w:rPr>
        <w:t xml:space="preserve">Paolo </w:t>
      </w:r>
      <w:proofErr w:type="spellStart"/>
      <w:r w:rsidR="00C27537" w:rsidRPr="00C83315">
        <w:rPr>
          <w:rFonts w:ascii="Arial" w:hAnsi="Arial" w:cs="Arial"/>
          <w:b/>
          <w:sz w:val="20"/>
          <w:szCs w:val="20"/>
        </w:rPr>
        <w:t>Cremonesi</w:t>
      </w:r>
      <w:proofErr w:type="spellEnd"/>
      <w:r w:rsidR="00C27537" w:rsidRPr="00C83315">
        <w:rPr>
          <w:rFonts w:ascii="Arial" w:hAnsi="Arial" w:cs="Arial"/>
          <w:b/>
          <w:sz w:val="20"/>
          <w:szCs w:val="20"/>
        </w:rPr>
        <w:t>, docteur en chimie, spécialiste en conservation-restauration</w:t>
      </w:r>
    </w:p>
    <w:p w14:paraId="03A05A21" w14:textId="77777777" w:rsidR="00A445F7" w:rsidRPr="00C83315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39AE5C8F" w14:textId="14639BF7" w:rsidR="00A445F7" w:rsidRPr="00C83315" w:rsidRDefault="005B699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83315">
        <w:rPr>
          <w:rFonts w:ascii="Arial" w:hAnsi="Arial" w:cs="Arial"/>
          <w:b/>
          <w:sz w:val="20"/>
          <w:szCs w:val="20"/>
        </w:rPr>
        <w:t xml:space="preserve">Aubervilliers, </w:t>
      </w:r>
      <w:r w:rsidR="00F61AD6">
        <w:rPr>
          <w:rFonts w:ascii="Arial" w:hAnsi="Arial" w:cs="Arial"/>
          <w:b/>
          <w:sz w:val="20"/>
          <w:szCs w:val="20"/>
        </w:rPr>
        <w:t>8-9-10 novembre</w:t>
      </w:r>
      <w:r w:rsidR="00D44E48">
        <w:rPr>
          <w:rFonts w:ascii="Arial" w:hAnsi="Arial" w:cs="Arial"/>
          <w:b/>
          <w:sz w:val="20"/>
          <w:szCs w:val="20"/>
        </w:rPr>
        <w:t xml:space="preserve"> 202</w:t>
      </w:r>
      <w:r w:rsidR="00F61AD6">
        <w:rPr>
          <w:rFonts w:ascii="Arial" w:hAnsi="Arial" w:cs="Arial"/>
          <w:b/>
          <w:sz w:val="20"/>
          <w:szCs w:val="20"/>
        </w:rPr>
        <w:t>3</w:t>
      </w:r>
    </w:p>
    <w:p w14:paraId="7121B91B" w14:textId="77777777" w:rsidR="00A445F7" w:rsidRPr="00C83315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35C734E0" w14:textId="77777777" w:rsidR="00A445F7" w:rsidRPr="00C83315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83315">
        <w:rPr>
          <w:rFonts w:ascii="Arial" w:hAnsi="Arial" w:cs="Arial"/>
          <w:b/>
          <w:sz w:val="20"/>
          <w:szCs w:val="20"/>
        </w:rPr>
        <w:t>Orientations bibliographiques réalisées par la bibliothèque de l’Inp</w:t>
      </w:r>
    </w:p>
    <w:p w14:paraId="364436CA" w14:textId="77777777" w:rsidR="00A445F7" w:rsidRPr="00C83315" w:rsidRDefault="00A445F7" w:rsidP="00DA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3A62CE75" w14:textId="77777777" w:rsidR="0031780F" w:rsidRDefault="0031780F" w:rsidP="00DA6254">
      <w:pPr>
        <w:rPr>
          <w:rFonts w:ascii="Arial" w:hAnsi="Arial" w:cs="Arial"/>
          <w:i/>
          <w:sz w:val="20"/>
          <w:szCs w:val="20"/>
        </w:rPr>
      </w:pPr>
    </w:p>
    <w:p w14:paraId="736D78BC" w14:textId="77777777" w:rsidR="0031780F" w:rsidRDefault="0031780F" w:rsidP="00DA6254">
      <w:pPr>
        <w:rPr>
          <w:rFonts w:ascii="Arial" w:hAnsi="Arial" w:cs="Arial"/>
          <w:i/>
          <w:sz w:val="20"/>
          <w:szCs w:val="20"/>
        </w:rPr>
      </w:pPr>
    </w:p>
    <w:p w14:paraId="18E651E2" w14:textId="77777777" w:rsidR="005535CE" w:rsidRPr="005535CE" w:rsidRDefault="005535CE" w:rsidP="005535CE">
      <w:pPr>
        <w:rPr>
          <w:rFonts w:ascii="Arial" w:hAnsi="Arial" w:cs="Arial"/>
          <w:i/>
          <w:sz w:val="20"/>
          <w:szCs w:val="20"/>
        </w:rPr>
      </w:pPr>
    </w:p>
    <w:p w14:paraId="56E004A5" w14:textId="77777777" w:rsidR="005535CE" w:rsidRPr="005535CE" w:rsidRDefault="005535CE" w:rsidP="005535CE">
      <w:pPr>
        <w:rPr>
          <w:rFonts w:ascii="Arial" w:hAnsi="Arial" w:cs="Arial"/>
          <w:i/>
          <w:sz w:val="20"/>
          <w:szCs w:val="20"/>
        </w:rPr>
      </w:pPr>
      <w:r w:rsidRPr="005535CE">
        <w:rPr>
          <w:rFonts w:ascii="Arial" w:hAnsi="Arial" w:cs="Arial"/>
          <w:i/>
          <w:sz w:val="20"/>
          <w:szCs w:val="20"/>
        </w:rPr>
        <w:t>Tous les documents ci-dessous peuvent être consultés à la Bibliothèque de l’INP, à l’exception de ceux précédés d’un astérisque.</w:t>
      </w:r>
    </w:p>
    <w:p w14:paraId="6B1F1AF6" w14:textId="77777777" w:rsidR="005535CE" w:rsidRPr="005535CE" w:rsidRDefault="005535CE" w:rsidP="005535CE">
      <w:pPr>
        <w:rPr>
          <w:rFonts w:ascii="Arial" w:hAnsi="Arial" w:cs="Arial"/>
          <w:i/>
          <w:sz w:val="20"/>
          <w:szCs w:val="20"/>
        </w:rPr>
      </w:pPr>
      <w:r w:rsidRPr="005535CE">
        <w:rPr>
          <w:rFonts w:ascii="Arial" w:hAnsi="Arial" w:cs="Arial"/>
          <w:i/>
          <w:iCs/>
          <w:sz w:val="20"/>
          <w:szCs w:val="20"/>
        </w:rPr>
        <w:t xml:space="preserve"> Les mémoires des élèves restaurateurs et les bibliographies de l’</w:t>
      </w:r>
      <w:proofErr w:type="spellStart"/>
      <w:r w:rsidRPr="005535CE">
        <w:rPr>
          <w:rFonts w:ascii="Arial" w:hAnsi="Arial" w:cs="Arial"/>
          <w:i/>
          <w:iCs/>
          <w:sz w:val="20"/>
          <w:szCs w:val="20"/>
        </w:rPr>
        <w:t>Inp</w:t>
      </w:r>
      <w:proofErr w:type="spellEnd"/>
      <w:r w:rsidRPr="005535CE">
        <w:rPr>
          <w:rFonts w:ascii="Arial" w:hAnsi="Arial" w:cs="Arial"/>
          <w:i/>
          <w:iCs/>
          <w:sz w:val="20"/>
          <w:szCs w:val="20"/>
        </w:rPr>
        <w:t xml:space="preserve"> sont accessibles en ligne sur </w:t>
      </w:r>
      <w:hyperlink r:id="rId7" w:history="1">
        <w:r w:rsidRPr="005535CE">
          <w:rPr>
            <w:rStyle w:val="Lienhypertexte"/>
            <w:rFonts w:ascii="Arial" w:hAnsi="Arial" w:cs="Arial"/>
            <w:i/>
            <w:iCs/>
            <w:sz w:val="20"/>
            <w:szCs w:val="20"/>
          </w:rPr>
          <w:t>https://mediatheque-numerique.inp.fr/</w:t>
        </w:r>
      </w:hyperlink>
    </w:p>
    <w:p w14:paraId="0BC726B0" w14:textId="77777777" w:rsidR="0031780F" w:rsidRDefault="0031780F" w:rsidP="00DA6254">
      <w:pPr>
        <w:rPr>
          <w:rFonts w:ascii="Arial" w:hAnsi="Arial" w:cs="Arial"/>
          <w:i/>
          <w:sz w:val="20"/>
          <w:szCs w:val="20"/>
        </w:rPr>
      </w:pPr>
    </w:p>
    <w:p w14:paraId="65EA4CE9" w14:textId="77777777" w:rsidR="0031780F" w:rsidRDefault="0031780F" w:rsidP="00DA6254">
      <w:pPr>
        <w:rPr>
          <w:rFonts w:ascii="Arial" w:hAnsi="Arial" w:cs="Arial"/>
          <w:i/>
          <w:sz w:val="20"/>
          <w:szCs w:val="20"/>
        </w:rPr>
      </w:pPr>
    </w:p>
    <w:p w14:paraId="4F34E576" w14:textId="68957191" w:rsidR="00A12818" w:rsidRPr="00C83315" w:rsidRDefault="00A12818" w:rsidP="00DA6254">
      <w:pPr>
        <w:rPr>
          <w:rFonts w:ascii="Arial" w:hAnsi="Arial" w:cs="Arial"/>
          <w:b/>
          <w:sz w:val="20"/>
          <w:szCs w:val="20"/>
        </w:rPr>
      </w:pPr>
      <w:r w:rsidRPr="00C83315">
        <w:rPr>
          <w:rFonts w:ascii="Arial" w:hAnsi="Arial" w:cs="Arial"/>
          <w:b/>
          <w:sz w:val="20"/>
          <w:szCs w:val="20"/>
        </w:rPr>
        <w:t>Programme Modulaire de Nettoyage : histoire &amp; principe</w:t>
      </w:r>
    </w:p>
    <w:p w14:paraId="3B53D235" w14:textId="77777777" w:rsidR="00A12818" w:rsidRPr="00C83315" w:rsidRDefault="00A12818" w:rsidP="00DA6254">
      <w:pPr>
        <w:rPr>
          <w:rFonts w:ascii="Arial" w:hAnsi="Arial" w:cs="Arial"/>
          <w:b/>
          <w:sz w:val="20"/>
          <w:szCs w:val="20"/>
        </w:rPr>
      </w:pPr>
    </w:p>
    <w:p w14:paraId="19B41C24" w14:textId="77777777" w:rsidR="00C82C51" w:rsidRPr="00C83315" w:rsidRDefault="00C82C51" w:rsidP="00FA38A1">
      <w:pPr>
        <w:spacing w:line="241" w:lineRule="auto"/>
        <w:ind w:right="66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Lae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a,</w:t>
      </w:r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og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am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de</w:t>
      </w:r>
      <w:r w:rsidRPr="00C83315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tto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e,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app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he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sys</w:t>
      </w:r>
      <w:r w:rsidRPr="00C83315">
        <w:rPr>
          <w:rFonts w:ascii="Arial" w:eastAsia="Arial" w:hAnsi="Arial" w:cs="Arial"/>
          <w:i/>
          <w:sz w:val="20"/>
          <w:szCs w:val="20"/>
        </w:rPr>
        <w:t>témat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que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z w:val="20"/>
          <w:szCs w:val="20"/>
        </w:rPr>
        <w:t>e dé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cr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C83315">
        <w:rPr>
          <w:rFonts w:ascii="Arial" w:eastAsia="Arial" w:hAnsi="Arial" w:cs="Arial"/>
          <w:i/>
          <w:sz w:val="20"/>
          <w:szCs w:val="20"/>
        </w:rPr>
        <w:t>age</w:t>
      </w:r>
      <w:r w:rsidRPr="00C83315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des</w:t>
      </w:r>
      <w:r w:rsidRPr="00C83315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hes</w:t>
      </w:r>
      <w:r w:rsidRPr="00C8331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tu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es</w:t>
      </w:r>
      <w:r w:rsidRPr="00C83315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:</w:t>
      </w:r>
      <w:r w:rsidRPr="00C8331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é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ud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ys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et</w:t>
      </w:r>
      <w:r w:rsidRPr="00C83315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de</w:t>
      </w:r>
      <w:r w:rsidRPr="00C83315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z w:val="20"/>
          <w:szCs w:val="20"/>
        </w:rPr>
        <w:t>ét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z w:val="20"/>
          <w:szCs w:val="20"/>
        </w:rPr>
        <w:t>ode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U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 xml:space="preserve">é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nth</w:t>
      </w:r>
      <w:r w:rsidRPr="00C83315">
        <w:rPr>
          <w:rFonts w:ascii="Arial" w:eastAsia="Arial" w:hAnsi="Arial" w:cs="Arial"/>
          <w:spacing w:val="2"/>
          <w:sz w:val="20"/>
          <w:szCs w:val="20"/>
        </w:rPr>
        <w:t>é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2"/>
          <w:sz w:val="20"/>
          <w:szCs w:val="20"/>
        </w:rPr>
        <w:t>ne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20</w:t>
      </w:r>
      <w:r w:rsidRPr="00C83315">
        <w:rPr>
          <w:rFonts w:ascii="Arial" w:eastAsia="Arial" w:hAnsi="Arial" w:cs="Arial"/>
          <w:spacing w:val="2"/>
          <w:sz w:val="20"/>
          <w:szCs w:val="20"/>
        </w:rPr>
        <w:t>0</w:t>
      </w:r>
      <w:r w:rsidRPr="00C83315">
        <w:rPr>
          <w:rFonts w:ascii="Arial" w:eastAsia="Arial" w:hAnsi="Arial" w:cs="Arial"/>
          <w:sz w:val="20"/>
          <w:szCs w:val="20"/>
        </w:rPr>
        <w:t>9,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07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</w:t>
      </w:r>
      <w:r w:rsidR="00FA38A1" w:rsidRPr="00C83315">
        <w:rPr>
          <w:rFonts w:ascii="Arial" w:eastAsia="Arial" w:hAnsi="Arial" w:cs="Arial"/>
          <w:sz w:val="20"/>
          <w:szCs w:val="20"/>
        </w:rPr>
        <w:t xml:space="preserve"> </w:t>
      </w:r>
      <w:r w:rsidR="00FA38A1" w:rsidRPr="00C83315">
        <w:rPr>
          <w:rFonts w:ascii="Arial" w:eastAsia="Arial" w:hAnsi="Arial" w:cs="Arial"/>
          <w:sz w:val="20"/>
          <w:szCs w:val="20"/>
        </w:rPr>
        <w:br/>
      </w:r>
    </w:p>
    <w:p w14:paraId="2DA83F3C" w14:textId="77777777" w:rsidR="00C82C51" w:rsidRPr="00C83315" w:rsidRDefault="00C82C51" w:rsidP="00DA6254">
      <w:pPr>
        <w:spacing w:line="228" w:lineRule="exact"/>
        <w:ind w:right="67"/>
        <w:rPr>
          <w:rFonts w:ascii="Arial" w:eastAsia="Arial" w:hAnsi="Arial" w:cs="Arial"/>
          <w:spacing w:val="2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a,</w:t>
      </w:r>
      <w:r w:rsidRPr="00C83315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CRI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LO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ea,</w:t>
      </w:r>
      <w:r w:rsidRPr="00C83315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odu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ar</w:t>
      </w:r>
      <w:r w:rsidRPr="00C83315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og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l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ns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?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ou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nal</w:t>
      </w:r>
      <w:r w:rsidRPr="00C83315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aper</w:t>
      </w:r>
      <w:r w:rsidRPr="00C83315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14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013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n°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 16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-20</w:t>
      </w:r>
      <w:r w:rsidR="00FA38A1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="00FA38A1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br/>
      </w:r>
    </w:p>
    <w:p w14:paraId="2A8EB671" w14:textId="77777777" w:rsidR="00C82C51" w:rsidRPr="00C83315" w:rsidRDefault="00C82C51" w:rsidP="00DA6254">
      <w:pPr>
        <w:spacing w:line="228" w:lineRule="exact"/>
        <w:ind w:right="87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 «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ar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og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ons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m a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- 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Cou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q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entat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ons</w:t>
      </w:r>
      <w:r w:rsidRPr="00C83315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Pi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Re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ue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p.18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26</w:t>
      </w:r>
      <w:r w:rsidR="00FA38A1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</w:p>
    <w:p w14:paraId="3FF9D821" w14:textId="77777777" w:rsidR="00C82C51" w:rsidRPr="00C83315" w:rsidRDefault="00C82C51" w:rsidP="00FA38A1">
      <w:pPr>
        <w:spacing w:line="227" w:lineRule="exact"/>
        <w:ind w:right="2669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1"/>
          <w:sz w:val="20"/>
          <w:szCs w:val="20"/>
        </w:rPr>
        <w:t>(</w:t>
      </w:r>
      <w:r w:rsidR="00FA38A1" w:rsidRPr="00C83315">
        <w:rPr>
          <w:rFonts w:ascii="Arial" w:eastAsia="Arial" w:hAnsi="Arial" w:cs="Arial"/>
          <w:spacing w:val="-1"/>
          <w:sz w:val="20"/>
          <w:szCs w:val="20"/>
        </w:rPr>
        <w:t>Version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en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ée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ns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AA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New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tter</w:t>
      </w:r>
      <w:r w:rsidRPr="00C83315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01</w:t>
      </w:r>
      <w:r w:rsidRPr="00C83315">
        <w:rPr>
          <w:rFonts w:ascii="Arial" w:eastAsia="Arial" w:hAnsi="Arial" w:cs="Arial"/>
          <w:spacing w:val="2"/>
          <w:sz w:val="20"/>
          <w:szCs w:val="20"/>
        </w:rPr>
        <w:t>7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3</w:t>
      </w:r>
      <w:r w:rsidRPr="00C83315">
        <w:rPr>
          <w:rFonts w:ascii="Arial" w:eastAsia="Arial" w:hAnsi="Arial" w:cs="Arial"/>
          <w:sz w:val="20"/>
          <w:szCs w:val="20"/>
        </w:rPr>
        <w:t>9,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°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2, p.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2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28)</w:t>
      </w:r>
      <w:r w:rsidR="00FA38A1" w:rsidRPr="00C83315">
        <w:rPr>
          <w:rFonts w:ascii="Arial" w:eastAsia="Arial" w:hAnsi="Arial" w:cs="Arial"/>
          <w:sz w:val="20"/>
          <w:szCs w:val="20"/>
        </w:rPr>
        <w:t xml:space="preserve"> </w:t>
      </w:r>
      <w:r w:rsidR="00FA38A1" w:rsidRPr="00C83315">
        <w:rPr>
          <w:rFonts w:ascii="Arial" w:eastAsia="Arial" w:hAnsi="Arial" w:cs="Arial"/>
          <w:sz w:val="20"/>
          <w:szCs w:val="20"/>
        </w:rPr>
        <w:br/>
      </w:r>
    </w:p>
    <w:p w14:paraId="6EE543FA" w14:textId="77777777" w:rsidR="00C82C51" w:rsidRPr="00C83315" w:rsidRDefault="00C82C51" w:rsidP="00FA38A1">
      <w:pPr>
        <w:ind w:right="180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AV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UDR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Ch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z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ot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opes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om A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to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Z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[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li</w:t>
      </w:r>
      <w:r w:rsidRPr="00C83315">
        <w:rPr>
          <w:rFonts w:ascii="Arial" w:eastAsia="Arial" w:hAnsi="Arial" w:cs="Arial"/>
          <w:sz w:val="20"/>
          <w:szCs w:val="20"/>
        </w:rPr>
        <w:t>gne],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AA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New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et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</w:rPr>
        <w:t>0</w:t>
      </w:r>
      <w:r w:rsidRPr="00C83315">
        <w:rPr>
          <w:rFonts w:ascii="Arial" w:eastAsia="Arial" w:hAnsi="Arial" w:cs="Arial"/>
          <w:sz w:val="20"/>
          <w:szCs w:val="20"/>
        </w:rPr>
        <w:t>06,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8,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°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3,</w:t>
      </w:r>
      <w:r w:rsidRPr="00C83315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</w:t>
      </w:r>
      <w:r w:rsidR="00FA38A1" w:rsidRPr="00C83315">
        <w:rPr>
          <w:rFonts w:ascii="Arial" w:eastAsia="Arial" w:hAnsi="Arial" w:cs="Arial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14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17</w:t>
      </w:r>
      <w:r w:rsidR="00FA38A1" w:rsidRPr="00C83315">
        <w:rPr>
          <w:rFonts w:ascii="Arial" w:eastAsia="Arial" w:hAnsi="Arial" w:cs="Arial"/>
          <w:sz w:val="20"/>
          <w:szCs w:val="20"/>
        </w:rPr>
        <w:t xml:space="preserve"> </w:t>
      </w:r>
    </w:p>
    <w:p w14:paraId="6C6DAD6D" w14:textId="29FDD41B" w:rsidR="00C82C51" w:rsidRDefault="00FA38A1" w:rsidP="00FA38A1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&lt; </w:t>
      </w:r>
      <w:hyperlink r:id="rId8"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wn28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8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3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wn28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3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04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pdf</w:t>
        </w:r>
        <w:r w:rsidR="00C82C51" w:rsidRPr="00C83315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Pr="00C83315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 xml:space="preserve">&gt; </w:t>
      </w:r>
      <w:r w:rsidR="00C82C51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="00C82C51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="00C82C51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="00C82C51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="00C82C51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C82C51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="00C82C51" w:rsidRPr="00C83315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="00C82C51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C82C51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C82C51" w:rsidRPr="00C8331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736060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736060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)</w:t>
      </w:r>
    </w:p>
    <w:p w14:paraId="70CE1494" w14:textId="77777777" w:rsidR="006A5B98" w:rsidRPr="00C83315" w:rsidRDefault="006A5B98" w:rsidP="00FA38A1">
      <w:pPr>
        <w:spacing w:line="225" w:lineRule="exact"/>
        <w:ind w:right="246"/>
        <w:rPr>
          <w:rFonts w:ascii="Arial" w:eastAsia="Arial" w:hAnsi="Arial" w:cs="Arial"/>
          <w:sz w:val="20"/>
          <w:szCs w:val="20"/>
        </w:rPr>
      </w:pPr>
    </w:p>
    <w:p w14:paraId="46A3261C" w14:textId="77777777" w:rsidR="00C82C51" w:rsidRPr="00C83315" w:rsidRDefault="00C82C51" w:rsidP="00FA38A1">
      <w:pPr>
        <w:spacing w:before="34" w:line="239" w:lineRule="auto"/>
        <w:ind w:right="63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na,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og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am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e: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ns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to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ngs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»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="00FA38A1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i/>
          <w:spacing w:val="2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ghts</w:t>
      </w:r>
      <w:r w:rsidRPr="00C83315">
        <w:rPr>
          <w:rFonts w:ascii="Arial" w:eastAsia="Arial" w:hAnsi="Arial" w:cs="Arial"/>
          <w:i/>
          <w:spacing w:val="2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nto</w:t>
      </w:r>
      <w:r w:rsidRPr="00C83315">
        <w:rPr>
          <w:rFonts w:ascii="Arial" w:eastAsia="Arial" w:hAnsi="Arial" w:cs="Arial"/>
          <w:i/>
          <w:spacing w:val="2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2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i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2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gs</w:t>
      </w:r>
      <w:r w:rsidRPr="00C83315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[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onfe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ts</w:t>
      </w:r>
      <w:r w:rsidRPr="00C83315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ab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s)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, Un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ad</w:t>
      </w:r>
      <w:r w:rsidRPr="00C83315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é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de</w:t>
      </w:r>
      <w:r w:rsidRPr="00C83315">
        <w:rPr>
          <w:rFonts w:ascii="Arial" w:eastAsia="Arial" w:hAnsi="Arial" w:cs="Arial"/>
          <w:i/>
          <w:spacing w:val="3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a,</w:t>
      </w:r>
      <w:r w:rsidRPr="00C83315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i/>
          <w:spacing w:val="2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26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28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201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]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Ma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ri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K</w:t>
      </w:r>
      <w:r w:rsidRPr="00C83315">
        <w:rPr>
          <w:rFonts w:ascii="Arial" w:eastAsia="Arial" w:hAnsi="Arial" w:cs="Arial"/>
          <w:spacing w:val="2"/>
          <w:sz w:val="20"/>
          <w:szCs w:val="20"/>
        </w:rPr>
        <w:t>LE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B</w:t>
      </w:r>
      <w:r w:rsidRPr="00C83315">
        <w:rPr>
          <w:rFonts w:ascii="Arial" w:eastAsia="Arial" w:hAnsi="Arial" w:cs="Arial"/>
          <w:sz w:val="20"/>
          <w:szCs w:val="20"/>
        </w:rPr>
        <w:t>URG</w:t>
      </w:r>
      <w:r w:rsidRPr="00C8331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et</w:t>
      </w:r>
      <w:r w:rsidRPr="00C8331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(</w:t>
      </w:r>
      <w:proofErr w:type="gramStart"/>
      <w:r w:rsidRPr="00C83315">
        <w:rPr>
          <w:rFonts w:ascii="Arial" w:eastAsia="Arial" w:hAnsi="Arial" w:cs="Arial"/>
          <w:sz w:val="20"/>
          <w:szCs w:val="20"/>
        </w:rPr>
        <w:t>ed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 w:rsidRPr="00C83315">
        <w:rPr>
          <w:rFonts w:ascii="Arial" w:eastAsia="Arial" w:hAnsi="Arial" w:cs="Arial"/>
          <w:spacing w:val="1"/>
          <w:sz w:val="20"/>
          <w:szCs w:val="20"/>
        </w:rPr>
        <w:t>)</w:t>
      </w:r>
      <w:r w:rsidRPr="00C83315">
        <w:rPr>
          <w:rFonts w:ascii="Arial" w:eastAsia="Arial" w:hAnsi="Arial" w:cs="Arial"/>
          <w:sz w:val="20"/>
          <w:szCs w:val="20"/>
        </w:rPr>
        <w:t xml:space="preserve">,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en</w:t>
      </w:r>
      <w:r w:rsidRPr="00C83315">
        <w:rPr>
          <w:rFonts w:ascii="Arial" w:eastAsia="Arial" w:hAnsi="Arial" w:cs="Arial"/>
          <w:spacing w:val="1"/>
          <w:sz w:val="20"/>
          <w:szCs w:val="20"/>
        </w:rPr>
        <w:t>ci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: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U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rsi</w:t>
      </w:r>
      <w:r w:rsidRPr="00C83315">
        <w:rPr>
          <w:rFonts w:ascii="Arial" w:eastAsia="Arial" w:hAnsi="Arial" w:cs="Arial"/>
          <w:sz w:val="20"/>
          <w:szCs w:val="20"/>
        </w:rPr>
        <w:t>dad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li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é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en</w:t>
      </w:r>
      <w:r w:rsidRPr="00C83315">
        <w:rPr>
          <w:rFonts w:ascii="Arial" w:eastAsia="Arial" w:hAnsi="Arial" w:cs="Arial"/>
          <w:spacing w:val="1"/>
          <w:sz w:val="20"/>
          <w:szCs w:val="20"/>
        </w:rPr>
        <w:t>ci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= U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tat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té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de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ci</w:t>
      </w:r>
      <w:r w:rsidRPr="00C83315">
        <w:rPr>
          <w:rFonts w:ascii="Arial" w:eastAsia="Arial" w:hAnsi="Arial" w:cs="Arial"/>
          <w:sz w:val="20"/>
          <w:szCs w:val="20"/>
        </w:rPr>
        <w:t>a,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</w:rPr>
        <w:t>0</w:t>
      </w:r>
      <w:r w:rsidRPr="00C83315">
        <w:rPr>
          <w:rFonts w:ascii="Arial" w:eastAsia="Arial" w:hAnsi="Arial" w:cs="Arial"/>
          <w:sz w:val="20"/>
          <w:szCs w:val="20"/>
        </w:rPr>
        <w:t>10,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39</w:t>
      </w:r>
      <w:r w:rsidRPr="00C83315">
        <w:rPr>
          <w:rFonts w:ascii="Arial" w:eastAsia="Arial" w:hAnsi="Arial" w:cs="Arial"/>
          <w:spacing w:val="3"/>
          <w:sz w:val="20"/>
          <w:szCs w:val="20"/>
        </w:rPr>
        <w:t>-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45</w:t>
      </w:r>
      <w:r w:rsidR="00FA38A1" w:rsidRPr="00C83315">
        <w:rPr>
          <w:rFonts w:ascii="Arial" w:eastAsia="Arial" w:hAnsi="Arial" w:cs="Arial"/>
          <w:sz w:val="20"/>
          <w:szCs w:val="20"/>
        </w:rPr>
        <w:t xml:space="preserve"> </w:t>
      </w:r>
      <w:r w:rsidR="00FA38A1" w:rsidRPr="00C83315">
        <w:rPr>
          <w:rFonts w:ascii="Arial" w:eastAsia="Arial" w:hAnsi="Arial" w:cs="Arial"/>
          <w:sz w:val="20"/>
          <w:szCs w:val="20"/>
        </w:rPr>
        <w:br/>
      </w:r>
    </w:p>
    <w:p w14:paraId="7BF9CF38" w14:textId="77777777" w:rsidR="00C82C51" w:rsidRPr="00C83315" w:rsidRDefault="00C82C51" w:rsidP="00DA6254">
      <w:pPr>
        <w:spacing w:line="238" w:lineRule="auto"/>
        <w:ind w:right="65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Ch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3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na,</w:t>
      </w:r>
      <w:r w:rsidRPr="00C83315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spacing w:val="3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3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C.,</w:t>
      </w:r>
      <w:r w:rsidRPr="00C83315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3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I: 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4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4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5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ated</w:t>
      </w:r>
      <w:r w:rsidRPr="00C83315">
        <w:rPr>
          <w:rFonts w:ascii="Arial" w:eastAsia="Arial" w:hAnsi="Arial" w:cs="Arial"/>
          <w:spacing w:val="4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ons</w:t>
      </w:r>
      <w:r w:rsidRPr="00C83315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5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4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5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rri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5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5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al</w:t>
      </w:r>
      <w:r w:rsidRPr="00C83315">
        <w:rPr>
          <w:rFonts w:ascii="Arial" w:eastAsia="Arial" w:hAnsi="Arial" w:cs="Arial"/>
          <w:spacing w:val="4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qu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ous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tem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[en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],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New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i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05,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7,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°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2, p.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7-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28</w:t>
      </w:r>
      <w:r w:rsidR="00FA38A1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398F8963" w14:textId="2F61F3A7" w:rsidR="00462246" w:rsidRPr="00C83315" w:rsidRDefault="00FA38A1" w:rsidP="00463873">
      <w:pPr>
        <w:spacing w:before="3" w:line="225" w:lineRule="exact"/>
        <w:ind w:right="246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&lt; </w:t>
      </w:r>
      <w:hyperlink r:id="rId9"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wn27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7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2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wn27</w:t>
        </w:r>
        <w:r w:rsidR="00C82C51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05</w:t>
        </w:r>
        <w:r w:rsidR="00C82C51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C82C51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pdf</w:t>
        </w:r>
        <w:r w:rsidR="00C82C51" w:rsidRPr="00C83315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Pr="00C83315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 xml:space="preserve">&gt; </w:t>
      </w:r>
      <w:r w:rsidR="00C82C51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="00C82C51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="00C82C51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="00C82C51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="00C82C51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C82C51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="00C82C51" w:rsidRPr="00C83315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="00C82C51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C82C51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C82C51" w:rsidRPr="00C8331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2 </w:t>
      </w:r>
      <w:r w:rsidR="006152F5">
        <w:rPr>
          <w:rFonts w:ascii="Arial" w:eastAsia="Arial" w:hAnsi="Arial" w:cs="Arial"/>
          <w:color w:val="000000"/>
          <w:position w:val="-1"/>
          <w:sz w:val="20"/>
          <w:szCs w:val="20"/>
        </w:rPr>
        <w:t>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6152F5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)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</w:p>
    <w:p w14:paraId="5296601F" w14:textId="3BAFEF1C" w:rsidR="00C82C51" w:rsidRPr="00C83315" w:rsidRDefault="00C82C51" w:rsidP="00C50DFD">
      <w:pPr>
        <w:spacing w:before="34"/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lastRenderedPageBreak/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 Ch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a,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C.,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 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ng:</w:t>
      </w:r>
      <w:r w:rsidRPr="00C83315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3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ns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2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al 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em</w:t>
      </w:r>
      <w:r w:rsidRPr="00C83315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="00C50DFD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ä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gu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 -</w:t>
      </w:r>
      <w:r w:rsidRPr="00C83315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Mate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al</w:t>
      </w:r>
      <w:r w:rsidRPr="00C83315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=</w:t>
      </w:r>
      <w:r w:rsidRPr="00C83315">
        <w:rPr>
          <w:rFonts w:ascii="Arial" w:eastAsia="Arial" w:hAnsi="Arial" w:cs="Arial"/>
          <w:i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fa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al and</w:t>
      </w:r>
      <w:r w:rsidRPr="00C83315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Meth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ds:</w:t>
      </w:r>
      <w:r w:rsidRPr="00C83315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ä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agung</w:t>
      </w:r>
      <w:r w:rsidRPr="00C83315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"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ä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gung</w:t>
      </w:r>
      <w:r w:rsidRPr="00C83315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i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Mate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al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Meth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de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"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Dü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f,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2</w:t>
      </w:r>
      <w:r w:rsidR="00C50DFD" w:rsidRPr="00C83315">
        <w:rPr>
          <w:rFonts w:ascii="Arial" w:eastAsia="Arial" w:hAnsi="Arial" w:cs="Arial"/>
          <w:i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ber</w:t>
      </w:r>
      <w:r w:rsidRPr="00C83315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s 4.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Ok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er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2003</w:t>
      </w:r>
      <w:r w:rsidR="00C50DFD"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Co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er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et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="006152F5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="006152F5"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="006152F5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="006152F5"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="006152F5"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proofErr w:type="spellEnd"/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er </w:t>
      </w:r>
      <w:proofErr w:type="spellStart"/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tau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ato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Pr="00C83315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DR) </w:t>
      </w:r>
      <w:proofErr w:type="gramStart"/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tut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proofErr w:type="gramEnd"/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ad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ag,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06,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6</w:t>
      </w:r>
      <w:r w:rsidRPr="00C83315">
        <w:rPr>
          <w:rFonts w:ascii="Arial" w:eastAsia="Arial" w:hAnsi="Arial" w:cs="Arial"/>
          <w:sz w:val="20"/>
          <w:szCs w:val="20"/>
          <w:lang w:val="en-US"/>
        </w:rPr>
        <w:t>8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81</w:t>
      </w:r>
      <w:r w:rsidR="00C50DFD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C50DFD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5DE1FBBC" w14:textId="77777777" w:rsidR="00D278E7" w:rsidRPr="00C83315" w:rsidRDefault="00D278E7" w:rsidP="00DA6254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83315">
        <w:rPr>
          <w:rFonts w:ascii="Arial" w:hAnsi="Arial" w:cs="Arial"/>
          <w:b/>
          <w:sz w:val="20"/>
          <w:szCs w:val="20"/>
          <w:lang w:val="en-US"/>
        </w:rPr>
        <w:t>Théorie</w:t>
      </w:r>
      <w:proofErr w:type="spellEnd"/>
      <w:r w:rsidRPr="00C83315">
        <w:rPr>
          <w:rFonts w:ascii="Arial" w:hAnsi="Arial" w:cs="Arial"/>
          <w:b/>
          <w:sz w:val="20"/>
          <w:szCs w:val="20"/>
          <w:lang w:val="en-US"/>
        </w:rPr>
        <w:t xml:space="preserve"> de la </w:t>
      </w:r>
      <w:proofErr w:type="spellStart"/>
      <w:r w:rsidRPr="00C83315">
        <w:rPr>
          <w:rFonts w:ascii="Arial" w:hAnsi="Arial" w:cs="Arial"/>
          <w:b/>
          <w:sz w:val="20"/>
          <w:szCs w:val="20"/>
          <w:lang w:val="en-US"/>
        </w:rPr>
        <w:t>solubilité</w:t>
      </w:r>
      <w:proofErr w:type="spellEnd"/>
      <w:r w:rsidRPr="00C83315">
        <w:rPr>
          <w:rFonts w:ascii="Arial" w:hAnsi="Arial" w:cs="Arial"/>
          <w:b/>
          <w:sz w:val="20"/>
          <w:szCs w:val="20"/>
          <w:lang w:val="en-US"/>
        </w:rPr>
        <w:t xml:space="preserve"> aqueuse</w:t>
      </w:r>
      <w:r w:rsidR="00C50DFD" w:rsidRPr="00C8331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1833AE8" w14:textId="77777777" w:rsidR="00D278E7" w:rsidRPr="00C83315" w:rsidRDefault="00D278E7" w:rsidP="00DA6254">
      <w:pPr>
        <w:rPr>
          <w:rFonts w:ascii="Arial" w:hAnsi="Arial" w:cs="Arial"/>
          <w:b/>
          <w:sz w:val="20"/>
          <w:szCs w:val="20"/>
          <w:lang w:val="en-US"/>
        </w:rPr>
      </w:pPr>
    </w:p>
    <w:p w14:paraId="6277A76D" w14:textId="77777777" w:rsidR="00D278E7" w:rsidRPr="00C83315" w:rsidRDefault="00D278E7" w:rsidP="00684514">
      <w:pPr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N,</w:t>
      </w:r>
      <w:r w:rsidRPr="00C83315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.M.</w:t>
      </w:r>
      <w:r w:rsidR="00684514"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3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CRC</w:t>
      </w:r>
      <w:r w:rsidRPr="00C83315">
        <w:rPr>
          <w:rFonts w:ascii="Arial" w:eastAsia="Arial" w:hAnsi="Arial" w:cs="Arial"/>
          <w:i/>
          <w:spacing w:val="3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ook</w:t>
      </w:r>
      <w:r w:rsidRPr="00C83315">
        <w:rPr>
          <w:rFonts w:ascii="Arial" w:eastAsia="Arial" w:hAnsi="Arial" w:cs="Arial"/>
          <w:i/>
          <w:spacing w:val="3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4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ty</w:t>
      </w:r>
      <w:r w:rsidRPr="00C83315">
        <w:rPr>
          <w:rFonts w:ascii="Arial" w:eastAsia="Arial" w:hAnsi="Arial" w:cs="Arial"/>
          <w:i/>
          <w:spacing w:val="3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3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i/>
          <w:spacing w:val="3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er</w:t>
      </w:r>
      <w:r w:rsidRPr="00C83315">
        <w:rPr>
          <w:rFonts w:ascii="Arial" w:eastAsia="Arial" w:hAnsi="Arial" w:cs="Arial"/>
          <w:i/>
          <w:spacing w:val="3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3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 Raton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(F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de):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1983,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z w:val="20"/>
          <w:szCs w:val="20"/>
          <w:lang w:val="en-US"/>
        </w:rPr>
        <w:t>4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="00684514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684514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235EF5F0" w14:textId="77777777" w:rsidR="005C62EE" w:rsidRPr="00C83315" w:rsidRDefault="00D278E7" w:rsidP="00DA6254">
      <w:pPr>
        <w:spacing w:line="241" w:lineRule="auto"/>
        <w:ind w:right="62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ohn,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heo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[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e],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n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IC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B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ok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er g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oup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–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3,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ngton,</w:t>
      </w:r>
      <w:r w:rsidRPr="00C83315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="00D44E48">
        <w:rPr>
          <w:rFonts w:ascii="Arial" w:eastAsia="Arial" w:hAnsi="Arial" w:cs="Arial"/>
          <w:sz w:val="20"/>
          <w:szCs w:val="20"/>
          <w:lang w:val="en-US"/>
        </w:rPr>
        <w:t>DC,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IC,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ook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per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oup,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z w:val="20"/>
          <w:szCs w:val="20"/>
          <w:lang w:val="en-US"/>
        </w:rPr>
        <w:t>84,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3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18 </w:t>
      </w:r>
    </w:p>
    <w:p w14:paraId="0D0DBCE6" w14:textId="315B6EE9" w:rsidR="00D44E48" w:rsidRDefault="00AA412B" w:rsidP="00DA6254">
      <w:pPr>
        <w:spacing w:line="241" w:lineRule="auto"/>
        <w:ind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&lt;</w:t>
      </w:r>
      <w:r w:rsidR="00287A2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hyperlink r:id="rId10" w:history="1">
        <w:proofErr w:type="spellStart"/>
        <w:r w:rsidR="00D61C34" w:rsidRPr="00D61C34">
          <w:rPr>
            <w:rStyle w:val="Lienhypertexte"/>
            <w:rFonts w:ascii="Arial" w:eastAsia="Arial" w:hAnsi="Arial" w:cs="Arial"/>
            <w:spacing w:val="1"/>
            <w:sz w:val="20"/>
            <w:szCs w:val="20"/>
          </w:rPr>
          <w:t>Solubility</w:t>
        </w:r>
        <w:proofErr w:type="spellEnd"/>
        <w:r w:rsidR="00D61C34" w:rsidRPr="00D61C34">
          <w:rPr>
            <w:rStyle w:val="Lienhypertexte"/>
            <w:rFonts w:ascii="Arial" w:eastAsia="Arial" w:hAnsi="Arial" w:cs="Arial"/>
            <w:spacing w:val="1"/>
            <w:sz w:val="20"/>
            <w:szCs w:val="20"/>
          </w:rPr>
          <w:t xml:space="preserve"> </w:t>
        </w:r>
        <w:proofErr w:type="spellStart"/>
        <w:proofErr w:type="gramStart"/>
        <w:r w:rsidR="00D61C34" w:rsidRPr="00D61C34">
          <w:rPr>
            <w:rStyle w:val="Lienhypertexte"/>
            <w:rFonts w:ascii="Arial" w:eastAsia="Arial" w:hAnsi="Arial" w:cs="Arial"/>
            <w:spacing w:val="1"/>
            <w:sz w:val="20"/>
            <w:szCs w:val="20"/>
          </w:rPr>
          <w:t>Parameters</w:t>
        </w:r>
        <w:proofErr w:type="spellEnd"/>
        <w:r w:rsidR="00D61C34" w:rsidRPr="00D61C34">
          <w:rPr>
            <w:rStyle w:val="Lienhypertexte"/>
            <w:rFonts w:ascii="Arial" w:eastAsia="Arial" w:hAnsi="Arial" w:cs="Arial"/>
            <w:spacing w:val="1"/>
            <w:sz w:val="20"/>
            <w:szCs w:val="20"/>
          </w:rPr>
          <w:t>:</w:t>
        </w:r>
        <w:proofErr w:type="gramEnd"/>
        <w:r w:rsidR="00D61C34" w:rsidRPr="00D61C34">
          <w:rPr>
            <w:rStyle w:val="Lienhypertexte"/>
            <w:rFonts w:ascii="Arial" w:eastAsia="Arial" w:hAnsi="Arial" w:cs="Arial"/>
            <w:spacing w:val="1"/>
            <w:sz w:val="20"/>
            <w:szCs w:val="20"/>
          </w:rPr>
          <w:t xml:space="preserve"> Theory and Application (culturalheritage.org)</w:t>
        </w:r>
      </w:hyperlink>
      <w:r w:rsidR="00287A2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287A21">
        <w:rPr>
          <w:rFonts w:ascii="Arial" w:eastAsia="Arial" w:hAnsi="Arial" w:cs="Arial"/>
          <w:color w:val="000000"/>
          <w:spacing w:val="1"/>
          <w:sz w:val="18"/>
          <w:szCs w:val="18"/>
        </w:rPr>
        <w:t>&gt;</w:t>
      </w:r>
      <w:r w:rsidR="00D61C34" w:rsidRPr="00D61C34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D278E7"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(c</w:t>
      </w:r>
      <w:r w:rsidR="00D278E7" w:rsidRPr="00C83315">
        <w:rPr>
          <w:rFonts w:ascii="Arial" w:eastAsia="Arial" w:hAnsi="Arial" w:cs="Arial"/>
          <w:color w:val="000000"/>
          <w:sz w:val="20"/>
          <w:szCs w:val="20"/>
        </w:rPr>
        <w:t>on</w:t>
      </w:r>
      <w:r w:rsidR="00D278E7"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D278E7" w:rsidRPr="00C83315">
        <w:rPr>
          <w:rFonts w:ascii="Arial" w:eastAsia="Arial" w:hAnsi="Arial" w:cs="Arial"/>
          <w:color w:val="000000"/>
          <w:sz w:val="20"/>
          <w:szCs w:val="20"/>
        </w:rPr>
        <w:t>u</w:t>
      </w:r>
      <w:r w:rsidR="00D278E7"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D278E7"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684514" w:rsidRPr="00C83315">
        <w:rPr>
          <w:rFonts w:ascii="Arial" w:eastAsia="Arial" w:hAnsi="Arial" w:cs="Arial"/>
          <w:color w:val="000000"/>
          <w:sz w:val="20"/>
          <w:szCs w:val="20"/>
        </w:rPr>
        <w:t xml:space="preserve">é </w:t>
      </w:r>
      <w:r w:rsidR="00D278E7"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684514" w:rsidRPr="00C83315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="00D44E48"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 w:rsidR="00D61C34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202</w:t>
      </w:r>
      <w:r w:rsidR="00D61C34">
        <w:rPr>
          <w:rFonts w:ascii="Arial" w:eastAsia="Arial" w:hAnsi="Arial" w:cs="Arial"/>
          <w:color w:val="000000"/>
          <w:spacing w:val="2"/>
          <w:sz w:val="20"/>
          <w:szCs w:val="20"/>
        </w:rPr>
        <w:t>3</w:t>
      </w:r>
      <w:r w:rsidR="00D278E7" w:rsidRPr="00C83315">
        <w:rPr>
          <w:rFonts w:ascii="Arial" w:eastAsia="Arial" w:hAnsi="Arial" w:cs="Arial"/>
          <w:sz w:val="20"/>
          <w:szCs w:val="20"/>
        </w:rPr>
        <w:t>)</w:t>
      </w:r>
      <w:r w:rsidR="00684514" w:rsidRPr="00C83315">
        <w:rPr>
          <w:rFonts w:ascii="Arial" w:eastAsia="Arial" w:hAnsi="Arial" w:cs="Arial"/>
          <w:sz w:val="20"/>
          <w:szCs w:val="20"/>
        </w:rPr>
        <w:t xml:space="preserve"> </w:t>
      </w:r>
    </w:p>
    <w:p w14:paraId="63148CAF" w14:textId="77777777" w:rsidR="00D278E7" w:rsidRPr="00C83315" w:rsidRDefault="00D278E7" w:rsidP="00DA6254">
      <w:pPr>
        <w:spacing w:line="241" w:lineRule="auto"/>
        <w:ind w:right="62"/>
        <w:rPr>
          <w:rFonts w:ascii="Arial" w:eastAsia="Arial" w:hAnsi="Arial" w:cs="Arial"/>
          <w:sz w:val="20"/>
          <w:szCs w:val="20"/>
        </w:rPr>
      </w:pPr>
    </w:p>
    <w:p w14:paraId="2665FA34" w14:textId="77777777" w:rsidR="00D278E7" w:rsidRPr="00C83315" w:rsidRDefault="00D278E7" w:rsidP="005C62EE">
      <w:pPr>
        <w:spacing w:before="34"/>
        <w:ind w:right="67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R.</w:t>
      </w:r>
      <w:r w:rsidRPr="00C83315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L.</w:t>
      </w:r>
      <w:r w:rsidRPr="00C83315">
        <w:rPr>
          <w:rFonts w:ascii="Arial" w:eastAsia="Arial" w:hAnsi="Arial" w:cs="Arial"/>
          <w:spacing w:val="2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i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In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al</w:t>
      </w:r>
      <w:r w:rsidRPr="00C83315">
        <w:rPr>
          <w:rFonts w:ascii="Arial" w:eastAsia="Arial" w:hAnsi="Arial" w:cs="Arial"/>
          <w:i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In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C83315">
        <w:rPr>
          <w:rFonts w:ascii="Arial" w:eastAsia="Arial" w:hAnsi="Arial" w:cs="Arial"/>
          <w:i/>
          <w:spacing w:val="2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i/>
          <w:spacing w:val="1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2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rk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B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of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i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Gr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968,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8,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Nu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ber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 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24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313C748F" w14:textId="77777777" w:rsidR="00D278E7" w:rsidRPr="00C83315" w:rsidRDefault="00D278E7" w:rsidP="005C62EE">
      <w:pPr>
        <w:spacing w:before="75"/>
        <w:ind w:right="66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M.,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i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ty</w:t>
      </w:r>
      <w:r w:rsidRPr="00C83315">
        <w:rPr>
          <w:rFonts w:ascii="Arial" w:eastAsia="Arial" w:hAnsi="Arial" w:cs="Arial"/>
          <w:i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’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k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Raton: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CRC</w:t>
      </w:r>
      <w:r w:rsidRPr="00C83315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2nd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ed.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de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07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[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]-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7750595A" w14:textId="77777777" w:rsidR="00D278E7" w:rsidRPr="00C83315" w:rsidRDefault="00D278E7" w:rsidP="005C62EE">
      <w:pPr>
        <w:spacing w:line="241" w:lineRule="auto"/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LE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 and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="005C62EE"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d </w:t>
      </w:r>
      <w:r w:rsidR="005C62EE"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="005C62EE"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="005C62EE"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5C62EE"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="005C62EE"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5C62EE" w:rsidRPr="00C83315">
        <w:rPr>
          <w:rFonts w:ascii="Arial" w:eastAsia="Arial" w:hAnsi="Arial" w:cs="Arial"/>
          <w:i/>
          <w:sz w:val="20"/>
          <w:szCs w:val="20"/>
          <w:lang w:val="en-US"/>
        </w:rPr>
        <w:t>ons</w:t>
      </w:r>
      <w:r w:rsidR="005C62EE"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 Co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ted</w:t>
      </w:r>
      <w:r w:rsidRPr="00C83315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 of</w:t>
      </w:r>
      <w:r w:rsidRPr="00C83315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gs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gh: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dom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tute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z w:val="20"/>
          <w:szCs w:val="20"/>
          <w:lang w:val="en-US"/>
        </w:rPr>
        <w:t>93,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28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6080D5DE" w14:textId="77777777" w:rsidR="00D278E7" w:rsidRPr="00C83315" w:rsidRDefault="00D278E7" w:rsidP="00DA6254">
      <w:pPr>
        <w:ind w:right="1099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MC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LINC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phe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 the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eas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ept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[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],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AAC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New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00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24,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°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17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19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49998F5F" w14:textId="051501AF" w:rsidR="00D278E7" w:rsidRPr="00C83315" w:rsidRDefault="005C62EE" w:rsidP="00DA6254">
      <w:pPr>
        <w:spacing w:before="2" w:line="225" w:lineRule="exact"/>
        <w:ind w:right="147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&lt; </w:t>
      </w:r>
      <w:hyperlink r:id="rId11"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C83315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wn24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4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2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wn24</w:t>
        </w:r>
        <w:r w:rsidR="00D278E7"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05</w:t>
        </w:r>
        <w:r w:rsidR="00D278E7"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</w:t>
        </w:r>
        <w:r w:rsidR="00D278E7" w:rsidRPr="00C83315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m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l</w:t>
        </w:r>
        <w:r w:rsidR="00D278E7"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</w:rPr>
          <w:t xml:space="preserve"> </w:t>
        </w:r>
      </w:hyperlink>
      <w:r w:rsidRPr="00C83315">
        <w:rPr>
          <w:rFonts w:ascii="Arial" w:eastAsia="Arial" w:hAnsi="Arial" w:cs="Arial"/>
          <w:color w:val="0000FF"/>
          <w:w w:val="99"/>
          <w:position w:val="-1"/>
          <w:sz w:val="20"/>
          <w:szCs w:val="20"/>
        </w:rPr>
        <w:t xml:space="preserve">&gt; </w:t>
      </w:r>
      <w:r w:rsidR="00D278E7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="00D278E7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="00D278E7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="00D278E7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="00D278E7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D278E7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="00D278E7" w:rsidRPr="00C83315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="00D278E7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A55C15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F610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F61079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D278E7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)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</w:p>
    <w:p w14:paraId="231E14AB" w14:textId="77777777" w:rsidR="00D278E7" w:rsidRPr="00C83315" w:rsidRDefault="00D278E7" w:rsidP="005C62EE">
      <w:pPr>
        <w:ind w:right="67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NIX</w:t>
      </w:r>
      <w:r w:rsidRPr="00C83315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5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5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spacing w:val="5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4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of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spacing w:val="5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date</w:t>
      </w:r>
      <w:r w:rsidRPr="00C83315">
        <w:rPr>
          <w:rFonts w:ascii="Arial" w:eastAsia="Arial" w:hAnsi="Arial" w:cs="Arial"/>
          <w:spacing w:val="5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5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ung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ah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19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z w:val="20"/>
          <w:szCs w:val="20"/>
          <w:lang w:val="en-US"/>
        </w:rPr>
        <w:t>8,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 3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8</w:t>
      </w:r>
      <w:r w:rsidRPr="00C83315">
        <w:rPr>
          <w:rFonts w:ascii="Arial" w:eastAsia="Arial" w:hAnsi="Arial" w:cs="Arial"/>
          <w:sz w:val="20"/>
          <w:szCs w:val="20"/>
          <w:lang w:val="en-US"/>
        </w:rPr>
        <w:t>7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409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C62EE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540B9FD7" w14:textId="77777777" w:rsidR="00C27537" w:rsidRPr="00C83315" w:rsidRDefault="00C27537" w:rsidP="005C62EE">
      <w:pPr>
        <w:ind w:right="67"/>
        <w:rPr>
          <w:rFonts w:ascii="Arial" w:eastAsia="Arial" w:hAnsi="Arial" w:cs="Arial"/>
          <w:sz w:val="20"/>
          <w:szCs w:val="20"/>
          <w:lang w:val="en-US"/>
        </w:rPr>
      </w:pPr>
    </w:p>
    <w:p w14:paraId="5CFFCC07" w14:textId="77777777" w:rsidR="00C27537" w:rsidRPr="00C83315" w:rsidRDefault="000942EA" w:rsidP="00C27537">
      <w:pPr>
        <w:rPr>
          <w:rFonts w:ascii="Arial" w:hAnsi="Arial" w:cs="Arial"/>
          <w:b/>
          <w:sz w:val="20"/>
          <w:szCs w:val="20"/>
        </w:rPr>
      </w:pPr>
      <w:r w:rsidRPr="00C83315">
        <w:rPr>
          <w:rFonts w:ascii="Arial" w:hAnsi="Arial" w:cs="Arial"/>
          <w:b/>
          <w:sz w:val="20"/>
          <w:szCs w:val="20"/>
        </w:rPr>
        <w:t>L</w:t>
      </w:r>
      <w:r w:rsidR="00C27537" w:rsidRPr="00C83315">
        <w:rPr>
          <w:rFonts w:ascii="Arial" w:hAnsi="Arial" w:cs="Arial"/>
          <w:b/>
          <w:sz w:val="20"/>
          <w:szCs w:val="20"/>
        </w:rPr>
        <w:t xml:space="preserve">e vieillissement des matières organiques </w:t>
      </w:r>
    </w:p>
    <w:p w14:paraId="5C4308F9" w14:textId="77777777" w:rsidR="00C27537" w:rsidRPr="00C83315" w:rsidRDefault="00C27537" w:rsidP="00C27537">
      <w:pPr>
        <w:rPr>
          <w:rFonts w:ascii="Arial" w:hAnsi="Arial" w:cs="Arial"/>
          <w:b/>
          <w:sz w:val="20"/>
          <w:szCs w:val="20"/>
        </w:rPr>
      </w:pPr>
    </w:p>
    <w:p w14:paraId="12BC2FE5" w14:textId="77777777" w:rsidR="00C27537" w:rsidRPr="00C83315" w:rsidRDefault="00C27537" w:rsidP="00C27537">
      <w:pPr>
        <w:rPr>
          <w:rFonts w:ascii="Arial" w:hAnsi="Arial" w:cs="Arial"/>
          <w:sz w:val="20"/>
          <w:szCs w:val="20"/>
          <w:lang w:val="en-US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BOON J.J., PEULVÉ L., VAN DEN BRINK F. et al., « Molecular aspects of mobile and stationary phases in ageing tempera and oil paint films », In </w:t>
      </w:r>
      <w:r w:rsidRPr="00C83315">
        <w:rPr>
          <w:rFonts w:ascii="Arial" w:hAnsi="Arial" w:cs="Arial"/>
          <w:i/>
          <w:sz w:val="20"/>
          <w:szCs w:val="20"/>
          <w:lang w:val="en-US"/>
        </w:rPr>
        <w:t xml:space="preserve">Early Italian Paintings Techniques and Analysis, Symposium, Maastricht 1996, </w:t>
      </w:r>
      <w:r w:rsidRPr="00C83315">
        <w:rPr>
          <w:rFonts w:ascii="Arial" w:hAnsi="Arial" w:cs="Arial"/>
          <w:sz w:val="20"/>
          <w:szCs w:val="20"/>
          <w:lang w:val="en-US"/>
        </w:rPr>
        <w:t xml:space="preserve">Maastricht, Limburg Conservation Institute, 1997, p. 35-56 </w:t>
      </w:r>
      <w:r w:rsidRPr="00C83315">
        <w:rPr>
          <w:rFonts w:ascii="Arial" w:hAnsi="Arial" w:cs="Arial"/>
          <w:sz w:val="20"/>
          <w:szCs w:val="20"/>
          <w:lang w:val="en-US"/>
        </w:rPr>
        <w:br/>
      </w:r>
    </w:p>
    <w:p w14:paraId="58862C32" w14:textId="77777777" w:rsidR="00C27537" w:rsidRPr="00C83315" w:rsidRDefault="00C27537" w:rsidP="00C27537">
      <w:pPr>
        <w:rPr>
          <w:rFonts w:ascii="Arial" w:hAnsi="Arial" w:cs="Arial"/>
          <w:sz w:val="20"/>
          <w:szCs w:val="20"/>
          <w:lang w:val="en-GB"/>
        </w:rPr>
      </w:pPr>
      <w:r w:rsidRPr="00C83315">
        <w:rPr>
          <w:rFonts w:ascii="Arial" w:hAnsi="Arial" w:cs="Arial"/>
          <w:caps/>
          <w:sz w:val="20"/>
          <w:szCs w:val="20"/>
          <w:lang w:val="en-GB"/>
        </w:rPr>
        <w:t>Burnstock</w:t>
      </w:r>
      <w:r w:rsidRPr="00C83315">
        <w:rPr>
          <w:rFonts w:ascii="Arial" w:hAnsi="Arial" w:cs="Arial"/>
          <w:sz w:val="20"/>
          <w:szCs w:val="20"/>
          <w:lang w:val="en-GB"/>
        </w:rPr>
        <w:t xml:space="preserve"> Aviva, </w:t>
      </w:r>
      <w:r w:rsidRPr="00C83315">
        <w:rPr>
          <w:rFonts w:ascii="Arial" w:hAnsi="Arial" w:cs="Arial"/>
          <w:caps/>
          <w:sz w:val="20"/>
          <w:szCs w:val="20"/>
          <w:lang w:val="en-GB"/>
        </w:rPr>
        <w:t>Learner</w:t>
      </w:r>
      <w:r w:rsidRPr="00C83315">
        <w:rPr>
          <w:rFonts w:ascii="Arial" w:hAnsi="Arial" w:cs="Arial"/>
          <w:sz w:val="20"/>
          <w:szCs w:val="20"/>
          <w:lang w:val="en-GB"/>
        </w:rPr>
        <w:t xml:space="preserve"> Tom, « Changes in the surface characteristics of artificially aged mastic varnishes after cleaning using alkaline reagents », </w:t>
      </w:r>
      <w:r w:rsidRPr="00C83315">
        <w:rPr>
          <w:rFonts w:ascii="Arial" w:hAnsi="Arial" w:cs="Arial"/>
          <w:i/>
          <w:sz w:val="20"/>
          <w:szCs w:val="20"/>
          <w:lang w:val="en-GB"/>
        </w:rPr>
        <w:t>Studies in Conservation</w:t>
      </w:r>
      <w:r w:rsidRPr="00C83315">
        <w:rPr>
          <w:rFonts w:ascii="Arial" w:hAnsi="Arial" w:cs="Arial"/>
          <w:sz w:val="20"/>
          <w:szCs w:val="20"/>
          <w:lang w:val="en-GB"/>
        </w:rPr>
        <w:t xml:space="preserve">, August 1992, Vol. 37, n° 3, p. 165-184 </w:t>
      </w:r>
      <w:r w:rsidRPr="00C83315">
        <w:rPr>
          <w:rFonts w:ascii="Arial" w:hAnsi="Arial" w:cs="Arial"/>
          <w:sz w:val="20"/>
          <w:szCs w:val="20"/>
          <w:lang w:val="en-GB"/>
        </w:rPr>
        <w:br/>
      </w:r>
    </w:p>
    <w:p w14:paraId="2E5A695C" w14:textId="77777777" w:rsidR="00C27537" w:rsidRPr="00C83315" w:rsidRDefault="00C27537" w:rsidP="00C27537">
      <w:pPr>
        <w:rPr>
          <w:rFonts w:ascii="Arial" w:hAnsi="Arial" w:cs="Arial"/>
          <w:sz w:val="20"/>
          <w:szCs w:val="20"/>
          <w:lang w:val="en-US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KHANDEKAR </w:t>
      </w:r>
      <w:r w:rsidRPr="00C83315">
        <w:rPr>
          <w:rFonts w:ascii="Arial" w:hAnsi="Arial" w:cs="Arial"/>
          <w:sz w:val="20"/>
          <w:szCs w:val="20"/>
          <w:lang w:val="en-GB"/>
        </w:rPr>
        <w:t>Narayan</w:t>
      </w:r>
      <w:r w:rsidRPr="00C83315">
        <w:rPr>
          <w:rFonts w:ascii="Arial" w:hAnsi="Arial" w:cs="Arial"/>
          <w:sz w:val="20"/>
          <w:szCs w:val="20"/>
          <w:lang w:val="en-US"/>
        </w:rPr>
        <w:t xml:space="preserve">, PHENIX Alan, SHARP Julia, </w:t>
      </w:r>
      <w:r w:rsidRPr="00C83315">
        <w:rPr>
          <w:rFonts w:ascii="Arial" w:hAnsi="Arial" w:cs="Arial"/>
          <w:sz w:val="20"/>
          <w:szCs w:val="20"/>
          <w:lang w:val="en-GB"/>
        </w:rPr>
        <w:t xml:space="preserve">« </w:t>
      </w:r>
      <w:r w:rsidRPr="00C83315">
        <w:rPr>
          <w:rFonts w:ascii="Arial" w:hAnsi="Arial" w:cs="Arial"/>
          <w:sz w:val="20"/>
          <w:szCs w:val="20"/>
          <w:lang w:val="en-US"/>
        </w:rPr>
        <w:t xml:space="preserve">Pilot study into the effects of solvents on artificially aged egg tempera films », </w:t>
      </w:r>
      <w:r w:rsidRPr="00C83315">
        <w:rPr>
          <w:rFonts w:ascii="Arial" w:hAnsi="Arial" w:cs="Arial"/>
          <w:i/>
          <w:sz w:val="20"/>
          <w:szCs w:val="20"/>
          <w:lang w:val="en-US"/>
        </w:rPr>
        <w:t>The Conservator</w:t>
      </w:r>
      <w:r w:rsidRPr="00C83315">
        <w:rPr>
          <w:rFonts w:ascii="Arial" w:hAnsi="Arial" w:cs="Arial"/>
          <w:sz w:val="20"/>
          <w:szCs w:val="20"/>
          <w:lang w:val="en-US"/>
        </w:rPr>
        <w:t xml:space="preserve">, 1994, 18, p. 62-72 </w:t>
      </w:r>
      <w:r w:rsidRPr="00C83315">
        <w:rPr>
          <w:rFonts w:ascii="Arial" w:hAnsi="Arial" w:cs="Arial"/>
          <w:sz w:val="20"/>
          <w:szCs w:val="20"/>
          <w:lang w:val="en-US"/>
        </w:rPr>
        <w:br/>
      </w:r>
    </w:p>
    <w:p w14:paraId="5D88B72D" w14:textId="77777777" w:rsidR="00C27537" w:rsidRPr="00C83315" w:rsidRDefault="00C27537" w:rsidP="00C27537">
      <w:pPr>
        <w:rPr>
          <w:rFonts w:ascii="Arial" w:hAnsi="Arial" w:cs="Arial"/>
          <w:b/>
          <w:sz w:val="20"/>
          <w:szCs w:val="20"/>
          <w:lang w:val="en-US"/>
        </w:rPr>
      </w:pPr>
    </w:p>
    <w:p w14:paraId="60E8217F" w14:textId="77777777" w:rsidR="00C27537" w:rsidRPr="00C83315" w:rsidRDefault="00C27537" w:rsidP="00C27537">
      <w:pPr>
        <w:rPr>
          <w:rFonts w:ascii="Arial" w:hAnsi="Arial" w:cs="Arial"/>
          <w:b/>
          <w:sz w:val="20"/>
          <w:szCs w:val="20"/>
        </w:rPr>
      </w:pPr>
      <w:r w:rsidRPr="00C83315">
        <w:rPr>
          <w:rFonts w:ascii="Arial" w:hAnsi="Arial" w:cs="Arial"/>
          <w:b/>
          <w:sz w:val="20"/>
          <w:szCs w:val="20"/>
        </w:rPr>
        <w:t xml:space="preserve">PH et conductivité des surfaces peintes </w:t>
      </w:r>
    </w:p>
    <w:p w14:paraId="4459F168" w14:textId="77777777" w:rsidR="00C27537" w:rsidRPr="00C83315" w:rsidRDefault="00C27537" w:rsidP="00C27537">
      <w:pPr>
        <w:rPr>
          <w:rFonts w:ascii="Arial" w:hAnsi="Arial" w:cs="Arial"/>
          <w:b/>
          <w:sz w:val="20"/>
          <w:szCs w:val="20"/>
        </w:rPr>
      </w:pPr>
    </w:p>
    <w:p w14:paraId="498F0EAD" w14:textId="77777777" w:rsidR="00C27537" w:rsidRPr="00C83315" w:rsidRDefault="00C27537" w:rsidP="00C27537">
      <w:pPr>
        <w:ind w:right="987"/>
        <w:rPr>
          <w:rFonts w:ascii="Arial" w:hAnsi="Arial" w:cs="Arial"/>
          <w:sz w:val="20"/>
          <w:szCs w:val="20"/>
          <w:lang w:val="en-US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DILLON Courtney E., LAGALANTE Anthony, WOLBERS Richard C., « Acrylic emulsion paint films: The effect of solution </w:t>
      </w:r>
      <w:r w:rsidRPr="00C83315">
        <w:rPr>
          <w:rStyle w:val="highlight"/>
          <w:rFonts w:ascii="Arial" w:hAnsi="Arial" w:cs="Arial"/>
          <w:sz w:val="20"/>
          <w:szCs w:val="20"/>
          <w:lang w:val="en-US"/>
        </w:rPr>
        <w:t>pH</w:t>
      </w:r>
      <w:r w:rsidRPr="00C83315">
        <w:rPr>
          <w:rFonts w:ascii="Arial" w:hAnsi="Arial" w:cs="Arial"/>
          <w:sz w:val="20"/>
          <w:szCs w:val="20"/>
          <w:lang w:val="en-US"/>
        </w:rPr>
        <w:t xml:space="preserve">, conductivity, and ionic strength on film swelling and surfactant removal », </w:t>
      </w:r>
      <w:r w:rsidRPr="00C83315">
        <w:rPr>
          <w:rFonts w:ascii="Arial" w:hAnsi="Arial" w:cs="Arial"/>
          <w:i/>
          <w:sz w:val="20"/>
          <w:szCs w:val="20"/>
          <w:lang w:val="en-US"/>
        </w:rPr>
        <w:t>Studies in Conservation</w:t>
      </w:r>
      <w:r w:rsidRPr="00C83315">
        <w:rPr>
          <w:rFonts w:ascii="Arial" w:hAnsi="Arial" w:cs="Arial"/>
          <w:sz w:val="20"/>
          <w:szCs w:val="20"/>
          <w:lang w:val="en-US"/>
        </w:rPr>
        <w:t xml:space="preserve">, Janvier 2014, Vol. 59 n° 1, p. 52-62 </w:t>
      </w:r>
      <w:r w:rsidRPr="00C83315">
        <w:rPr>
          <w:rFonts w:ascii="Arial" w:hAnsi="Arial" w:cs="Arial"/>
          <w:sz w:val="20"/>
          <w:szCs w:val="20"/>
          <w:lang w:val="en-US"/>
        </w:rPr>
        <w:br/>
      </w:r>
    </w:p>
    <w:p w14:paraId="1032F245" w14:textId="77777777" w:rsidR="00C27537" w:rsidRPr="00C83315" w:rsidRDefault="00C27537" w:rsidP="00C27537">
      <w:pPr>
        <w:ind w:right="987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RM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of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3,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n 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ks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hop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–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A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nuum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 pH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[</w:t>
      </w:r>
      <w:proofErr w:type="spellStart"/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proofErr w:type="spellEnd"/>
      <w:r w:rsidRPr="00C83315">
        <w:rPr>
          <w:rFonts w:ascii="Arial" w:eastAsia="Arial" w:hAnsi="Arial" w:cs="Arial"/>
          <w:sz w:val="20"/>
          <w:szCs w:val="20"/>
          <w:lang w:val="en-US"/>
        </w:rPr>
        <w:t>],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ew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12,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l.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 34,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°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3, p. 18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23 </w:t>
      </w:r>
    </w:p>
    <w:p w14:paraId="0D84F85E" w14:textId="7BAD61B6" w:rsidR="00C27537" w:rsidRPr="00C83315" w:rsidRDefault="00C27537" w:rsidP="00C27537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lastRenderedPageBreak/>
        <w:t xml:space="preserve">&lt; </w:t>
      </w:r>
      <w:hyperlink r:id="rId12"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wn34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3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4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3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wn34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3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05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pdf</w:t>
        </w:r>
        <w:r w:rsidRPr="00C83315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Pr="00C83315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 xml:space="preserve">&gt; </w:t>
      </w:r>
      <w:r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Pr="00C83315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Pr="00C8331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24486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244869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) 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</w:p>
    <w:p w14:paraId="4138E393" w14:textId="77777777" w:rsidR="00C27537" w:rsidRPr="00C83315" w:rsidRDefault="00C27537" w:rsidP="00C27537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>GAROFANO MORENO Isabel, « </w:t>
      </w:r>
      <w:proofErr w:type="spellStart"/>
      <w:r w:rsidRPr="00C83315">
        <w:rPr>
          <w:rFonts w:ascii="Arial" w:hAnsi="Arial" w:cs="Arial"/>
          <w:sz w:val="20"/>
          <w:szCs w:val="20"/>
        </w:rPr>
        <w:t>Materiales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</w:rPr>
        <w:t>organicos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</w:rPr>
        <w:t>naturales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</w:rPr>
        <w:t>presentes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C83315">
        <w:rPr>
          <w:rFonts w:ascii="Arial" w:hAnsi="Arial" w:cs="Arial"/>
          <w:sz w:val="20"/>
          <w:szCs w:val="20"/>
        </w:rPr>
        <w:t>pinturas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C83315">
        <w:rPr>
          <w:rFonts w:ascii="Arial" w:hAnsi="Arial" w:cs="Arial"/>
          <w:sz w:val="20"/>
          <w:szCs w:val="20"/>
        </w:rPr>
        <w:t>policromias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83315">
        <w:rPr>
          <w:rFonts w:ascii="Arial" w:hAnsi="Arial" w:cs="Arial"/>
          <w:sz w:val="20"/>
          <w:szCs w:val="20"/>
        </w:rPr>
        <w:t>Naturaleza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3315">
        <w:rPr>
          <w:rFonts w:ascii="Arial" w:hAnsi="Arial" w:cs="Arial"/>
          <w:sz w:val="20"/>
          <w:szCs w:val="20"/>
        </w:rPr>
        <w:t>usos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C83315">
        <w:rPr>
          <w:rFonts w:ascii="Arial" w:hAnsi="Arial" w:cs="Arial"/>
          <w:sz w:val="20"/>
          <w:szCs w:val="20"/>
        </w:rPr>
        <w:t>composicion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</w:rPr>
        <w:t>quimica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 », </w:t>
      </w:r>
      <w:proofErr w:type="spellStart"/>
      <w:r w:rsidRPr="00C83315">
        <w:rPr>
          <w:rFonts w:ascii="Arial" w:hAnsi="Arial" w:cs="Arial"/>
          <w:i/>
          <w:sz w:val="20"/>
          <w:szCs w:val="20"/>
        </w:rPr>
        <w:t>Revista</w:t>
      </w:r>
      <w:proofErr w:type="spellEnd"/>
      <w:r w:rsidRPr="00C83315">
        <w:rPr>
          <w:rFonts w:ascii="Arial" w:hAnsi="Arial" w:cs="Arial"/>
          <w:i/>
          <w:sz w:val="20"/>
          <w:szCs w:val="20"/>
        </w:rPr>
        <w:t xml:space="preserve"> </w:t>
      </w:r>
      <w:r w:rsidRPr="00C83315">
        <w:rPr>
          <w:rStyle w:val="highlight"/>
          <w:rFonts w:ascii="Arial" w:hAnsi="Arial" w:cs="Arial"/>
          <w:i/>
          <w:sz w:val="20"/>
          <w:szCs w:val="20"/>
        </w:rPr>
        <w:t>ph</w:t>
      </w:r>
      <w:r w:rsidRPr="00C83315">
        <w:rPr>
          <w:rFonts w:ascii="Arial" w:hAnsi="Arial" w:cs="Arial"/>
          <w:sz w:val="20"/>
          <w:szCs w:val="20"/>
        </w:rPr>
        <w:t xml:space="preserve">, novembre 2011, n° 80, p. 57-71 </w:t>
      </w:r>
      <w:r w:rsidRPr="00C83315">
        <w:rPr>
          <w:rFonts w:ascii="Arial" w:hAnsi="Arial" w:cs="Arial"/>
          <w:sz w:val="20"/>
          <w:szCs w:val="20"/>
        </w:rPr>
        <w:br/>
      </w:r>
    </w:p>
    <w:p w14:paraId="339794A8" w14:textId="77777777" w:rsidR="005A49F3" w:rsidRPr="00C83315" w:rsidRDefault="005A49F3" w:rsidP="00DA6254">
      <w:pPr>
        <w:rPr>
          <w:rFonts w:ascii="Arial" w:hAnsi="Arial" w:cs="Arial"/>
          <w:b/>
          <w:sz w:val="20"/>
          <w:szCs w:val="20"/>
          <w:lang w:val="en-US"/>
        </w:rPr>
      </w:pPr>
    </w:p>
    <w:p w14:paraId="592EC8FF" w14:textId="77777777" w:rsidR="00D278E7" w:rsidRPr="00C83315" w:rsidRDefault="0032249D" w:rsidP="00DA6254">
      <w:pPr>
        <w:rPr>
          <w:rFonts w:ascii="Arial" w:hAnsi="Arial" w:cs="Arial"/>
          <w:b/>
          <w:sz w:val="20"/>
          <w:szCs w:val="20"/>
        </w:rPr>
      </w:pPr>
      <w:r w:rsidRPr="00C83315">
        <w:rPr>
          <w:rFonts w:ascii="Arial" w:hAnsi="Arial" w:cs="Arial"/>
          <w:b/>
          <w:sz w:val="20"/>
          <w:szCs w:val="20"/>
        </w:rPr>
        <w:t xml:space="preserve">Nettoyage des peintures : </w:t>
      </w:r>
      <w:r w:rsidR="00D278E7" w:rsidRPr="00C83315">
        <w:rPr>
          <w:rFonts w:ascii="Arial" w:hAnsi="Arial" w:cs="Arial"/>
          <w:b/>
          <w:sz w:val="20"/>
          <w:szCs w:val="20"/>
        </w:rPr>
        <w:t>méthodes aqueuses</w:t>
      </w:r>
      <w:r w:rsidR="009815A2" w:rsidRPr="00C83315">
        <w:rPr>
          <w:rFonts w:ascii="Arial" w:hAnsi="Arial" w:cs="Arial"/>
          <w:b/>
          <w:sz w:val="20"/>
          <w:szCs w:val="20"/>
        </w:rPr>
        <w:t xml:space="preserve"> </w:t>
      </w:r>
    </w:p>
    <w:p w14:paraId="72E1C1EA" w14:textId="77777777" w:rsidR="00D278E7" w:rsidRPr="00C83315" w:rsidRDefault="00D278E7" w:rsidP="00DA6254">
      <w:pPr>
        <w:rPr>
          <w:rFonts w:ascii="Arial" w:hAnsi="Arial" w:cs="Arial"/>
          <w:b/>
          <w:sz w:val="20"/>
          <w:szCs w:val="20"/>
        </w:rPr>
      </w:pPr>
    </w:p>
    <w:p w14:paraId="59D921B2" w14:textId="77777777" w:rsidR="00206AD7" w:rsidRPr="00C83315" w:rsidRDefault="00206AD7" w:rsidP="009815A2">
      <w:pPr>
        <w:rPr>
          <w:rFonts w:ascii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CREMONESI Paolo, </w:t>
      </w:r>
      <w:r w:rsidRPr="00C83315">
        <w:rPr>
          <w:rFonts w:ascii="Arial" w:hAnsi="Arial" w:cs="Arial"/>
          <w:i/>
          <w:sz w:val="20"/>
          <w:szCs w:val="20"/>
        </w:rPr>
        <w:t>L'</w:t>
      </w:r>
      <w:proofErr w:type="spellStart"/>
      <w:r w:rsidRPr="00C83315">
        <w:rPr>
          <w:rFonts w:ascii="Arial" w:hAnsi="Arial" w:cs="Arial"/>
          <w:i/>
          <w:sz w:val="20"/>
          <w:szCs w:val="20"/>
        </w:rPr>
        <w:t>ambiente</w:t>
      </w:r>
      <w:proofErr w:type="spellEnd"/>
      <w:r w:rsidRPr="00C83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</w:rPr>
        <w:t>acquoso</w:t>
      </w:r>
      <w:proofErr w:type="spellEnd"/>
      <w:r w:rsidRPr="00C83315">
        <w:rPr>
          <w:rFonts w:ascii="Arial" w:hAnsi="Arial" w:cs="Arial"/>
          <w:i/>
          <w:sz w:val="20"/>
          <w:szCs w:val="20"/>
        </w:rPr>
        <w:t xml:space="preserve"> per la </w:t>
      </w:r>
      <w:proofErr w:type="spellStart"/>
      <w:r w:rsidRPr="00C83315">
        <w:rPr>
          <w:rFonts w:ascii="Arial" w:hAnsi="Arial" w:cs="Arial"/>
          <w:i/>
          <w:sz w:val="20"/>
          <w:szCs w:val="20"/>
        </w:rPr>
        <w:t>pulitura</w:t>
      </w:r>
      <w:proofErr w:type="spellEnd"/>
      <w:r w:rsidRPr="00C83315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Pr="00C83315">
        <w:rPr>
          <w:rFonts w:ascii="Arial" w:hAnsi="Arial" w:cs="Arial"/>
          <w:i/>
          <w:sz w:val="20"/>
          <w:szCs w:val="20"/>
        </w:rPr>
        <w:t>opere</w:t>
      </w:r>
      <w:proofErr w:type="spellEnd"/>
      <w:r w:rsidRPr="00C83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</w:rPr>
        <w:t>policrome</w:t>
      </w:r>
      <w:proofErr w:type="spellEnd"/>
      <w:r w:rsidR="00C27537" w:rsidRPr="00C833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27537" w:rsidRPr="00C83315">
        <w:rPr>
          <w:rFonts w:ascii="Arial" w:hAnsi="Arial" w:cs="Arial"/>
          <w:sz w:val="20"/>
          <w:szCs w:val="20"/>
        </w:rPr>
        <w:t>Padova</w:t>
      </w:r>
      <w:proofErr w:type="spellEnd"/>
      <w:r w:rsidR="00C27537" w:rsidRPr="00C83315">
        <w:rPr>
          <w:rFonts w:ascii="Arial" w:hAnsi="Arial" w:cs="Arial"/>
          <w:sz w:val="20"/>
          <w:szCs w:val="20"/>
        </w:rPr>
        <w:t>,</w:t>
      </w:r>
      <w:r w:rsidRPr="00C83315">
        <w:rPr>
          <w:rFonts w:ascii="Arial" w:hAnsi="Arial" w:cs="Arial"/>
          <w:sz w:val="20"/>
          <w:szCs w:val="20"/>
        </w:rPr>
        <w:t xml:space="preserve"> Il Prato, 2011</w:t>
      </w:r>
      <w:r w:rsidR="00C90BA0" w:rsidRPr="00C83315">
        <w:rPr>
          <w:rFonts w:ascii="Arial" w:hAnsi="Arial" w:cs="Arial"/>
          <w:sz w:val="20"/>
          <w:szCs w:val="20"/>
        </w:rPr>
        <w:t>, 108 p.</w:t>
      </w:r>
      <w:r w:rsidR="009815A2" w:rsidRPr="00C83315">
        <w:rPr>
          <w:rFonts w:ascii="Arial" w:hAnsi="Arial" w:cs="Arial"/>
          <w:sz w:val="20"/>
          <w:szCs w:val="20"/>
        </w:rPr>
        <w:t xml:space="preserve"> </w:t>
      </w:r>
      <w:r w:rsidR="00C90BA0" w:rsidRPr="00C83315">
        <w:rPr>
          <w:rFonts w:ascii="Arial" w:hAnsi="Arial" w:cs="Arial"/>
          <w:sz w:val="20"/>
          <w:szCs w:val="20"/>
        </w:rPr>
        <w:t>(</w:t>
      </w:r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Talenti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Metodologie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tecniche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formazione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nel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mondo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del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restauro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, 20)</w:t>
      </w:r>
      <w:r w:rsidR="009815A2" w:rsidRPr="00C83315">
        <w:rPr>
          <w:rFonts w:ascii="Arial" w:hAnsi="Arial" w:cs="Arial"/>
          <w:sz w:val="20"/>
          <w:szCs w:val="20"/>
        </w:rPr>
        <w:br/>
      </w:r>
    </w:p>
    <w:p w14:paraId="79EE94E2" w14:textId="77777777" w:rsidR="00C90BA0" w:rsidRPr="00C83315" w:rsidRDefault="00C90BA0" w:rsidP="009815A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Fonts w:ascii="Arial" w:hAnsi="Arial" w:cs="Arial"/>
          <w:sz w:val="20"/>
          <w:szCs w:val="20"/>
        </w:rPr>
        <w:t>CREMONESI Paolo, « 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Combination of a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liquid-dispensing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and micro-aspiration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device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for the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cleaning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of sensitive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painted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surfaces »,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Studies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in Conservation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>, juillet-aout 2018, Vol. 63, n° 5-6, p. 315-325</w:t>
      </w:r>
    </w:p>
    <w:p w14:paraId="50D29F88" w14:textId="77777777" w:rsidR="00C90BA0" w:rsidRPr="00C83315" w:rsidRDefault="00C90BA0" w:rsidP="009815A2">
      <w:pPr>
        <w:rPr>
          <w:rFonts w:ascii="Arial" w:hAnsi="Arial" w:cs="Arial"/>
          <w:sz w:val="20"/>
          <w:szCs w:val="20"/>
        </w:rPr>
      </w:pPr>
    </w:p>
    <w:p w14:paraId="3B3F00F1" w14:textId="269BDBD7" w:rsidR="00C90BA0" w:rsidRPr="00C83315" w:rsidRDefault="00C90BA0" w:rsidP="009815A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Fonts w:ascii="Arial" w:hAnsi="Arial" w:cs="Arial"/>
          <w:sz w:val="20"/>
          <w:szCs w:val="20"/>
        </w:rPr>
        <w:t>CREMONESI Paolo (</w:t>
      </w:r>
      <w:proofErr w:type="spellStart"/>
      <w:r w:rsidRPr="00C83315">
        <w:rPr>
          <w:rFonts w:ascii="Arial" w:hAnsi="Arial" w:cs="Arial"/>
          <w:sz w:val="20"/>
          <w:szCs w:val="20"/>
        </w:rPr>
        <w:t>ed</w:t>
      </w:r>
      <w:proofErr w:type="spellEnd"/>
      <w:r w:rsidRPr="00C83315">
        <w:rPr>
          <w:rFonts w:ascii="Arial" w:hAnsi="Arial" w:cs="Arial"/>
          <w:sz w:val="20"/>
          <w:szCs w:val="20"/>
        </w:rPr>
        <w:t xml:space="preserve">.),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Materiali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tradizionali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ed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innovati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nella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pulitura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dei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dipinti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e delle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opere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policrome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mobili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Atti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del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convegno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Piazzola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sul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Brenta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25-26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ottobre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2002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Padova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Il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prato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>, 2003, 96 p.</w:t>
      </w:r>
    </w:p>
    <w:p w14:paraId="7B1403E6" w14:textId="77777777" w:rsidR="00C90BA0" w:rsidRPr="00C83315" w:rsidRDefault="00C90BA0" w:rsidP="009815A2">
      <w:pPr>
        <w:rPr>
          <w:rFonts w:ascii="Arial" w:hAnsi="Arial" w:cs="Arial"/>
          <w:sz w:val="20"/>
          <w:szCs w:val="20"/>
        </w:rPr>
      </w:pPr>
    </w:p>
    <w:p w14:paraId="49E69367" w14:textId="77777777" w:rsidR="00C90BA0" w:rsidRDefault="00C90BA0" w:rsidP="009815A2">
      <w:pPr>
        <w:rPr>
          <w:rFonts w:ascii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CREMONESI Paolo, 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>HERITIER Pierre-Antoine</w:t>
      </w:r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Un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approccio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innovativo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alla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pulitura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di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superfici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dipinte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sensibili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: la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combinazione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simultanea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di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erogazione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controllata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di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liquido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e micro-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aspirazione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= Une approche innovante de nettoyage des surfaces sensibles : utilisation simultanée d'un système de micro-aspiration et d'un apport contrôlé de liquide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Padova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1C57FB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1C57FB">
        <w:rPr>
          <w:rFonts w:ascii="Arial" w:hAnsi="Arial" w:cs="Arial"/>
          <w:sz w:val="20"/>
          <w:szCs w:val="20"/>
        </w:rPr>
        <w:t>prato</w:t>
      </w:r>
      <w:proofErr w:type="spellEnd"/>
      <w:r w:rsidRPr="001C57FB">
        <w:rPr>
          <w:rFonts w:ascii="Arial" w:hAnsi="Arial" w:cs="Arial"/>
          <w:sz w:val="20"/>
          <w:szCs w:val="20"/>
        </w:rPr>
        <w:t>, 2017, 144 p.</w:t>
      </w:r>
    </w:p>
    <w:p w14:paraId="017A5CF3" w14:textId="77777777" w:rsidR="00023AF5" w:rsidRDefault="00023AF5" w:rsidP="009815A2">
      <w:pPr>
        <w:rPr>
          <w:rFonts w:ascii="Arial" w:hAnsi="Arial" w:cs="Arial"/>
          <w:sz w:val="20"/>
          <w:szCs w:val="20"/>
        </w:rPr>
      </w:pPr>
    </w:p>
    <w:p w14:paraId="66CF5F7F" w14:textId="1B922474" w:rsidR="00023AF5" w:rsidRPr="00BC4A7F" w:rsidRDefault="00023AF5" w:rsidP="009815A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CREMONESI Paolo</w:t>
      </w:r>
      <w:r w:rsidR="00DD25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C4A7F" w:rsidRPr="00BC4A7F">
        <w:rPr>
          <w:rFonts w:ascii="Arial" w:hAnsi="Arial" w:cs="Arial"/>
          <w:i/>
          <w:iCs/>
          <w:sz w:val="20"/>
          <w:szCs w:val="20"/>
        </w:rPr>
        <w:t>Tensioattivi</w:t>
      </w:r>
      <w:proofErr w:type="spellEnd"/>
      <w:r w:rsidR="00BC4A7F" w:rsidRPr="00BC4A7F">
        <w:rPr>
          <w:rFonts w:ascii="Arial" w:hAnsi="Arial" w:cs="Arial"/>
          <w:i/>
          <w:iCs/>
          <w:sz w:val="20"/>
          <w:szCs w:val="20"/>
        </w:rPr>
        <w:t xml:space="preserve"> e </w:t>
      </w:r>
      <w:proofErr w:type="spellStart"/>
      <w:r w:rsidR="00BC4A7F" w:rsidRPr="00BC4A7F">
        <w:rPr>
          <w:rFonts w:ascii="Arial" w:hAnsi="Arial" w:cs="Arial"/>
          <w:i/>
          <w:iCs/>
          <w:sz w:val="20"/>
          <w:szCs w:val="20"/>
        </w:rPr>
        <w:t>chelanti</w:t>
      </w:r>
      <w:proofErr w:type="spellEnd"/>
      <w:r w:rsidR="00BC4A7F" w:rsidRPr="00BC4A7F">
        <w:rPr>
          <w:rFonts w:ascii="Arial" w:hAnsi="Arial" w:cs="Arial"/>
          <w:i/>
          <w:iCs/>
          <w:sz w:val="20"/>
          <w:szCs w:val="20"/>
        </w:rPr>
        <w:t xml:space="preserve"> per il </w:t>
      </w:r>
      <w:proofErr w:type="spellStart"/>
      <w:r w:rsidR="00BC4A7F" w:rsidRPr="00BC4A7F">
        <w:rPr>
          <w:rFonts w:ascii="Arial" w:hAnsi="Arial" w:cs="Arial"/>
          <w:i/>
          <w:iCs/>
          <w:sz w:val="20"/>
          <w:szCs w:val="20"/>
        </w:rPr>
        <w:t>trattamento</w:t>
      </w:r>
      <w:proofErr w:type="spellEnd"/>
      <w:r w:rsidR="00BC4A7F" w:rsidRPr="00BC4A7F">
        <w:rPr>
          <w:rFonts w:ascii="Arial" w:hAnsi="Arial" w:cs="Arial"/>
          <w:i/>
          <w:iCs/>
          <w:sz w:val="20"/>
          <w:szCs w:val="20"/>
        </w:rPr>
        <w:t xml:space="preserve"> di </w:t>
      </w:r>
      <w:proofErr w:type="spellStart"/>
      <w:r w:rsidR="00BC4A7F" w:rsidRPr="00BC4A7F">
        <w:rPr>
          <w:rFonts w:ascii="Arial" w:hAnsi="Arial" w:cs="Arial"/>
          <w:i/>
          <w:iCs/>
          <w:sz w:val="20"/>
          <w:szCs w:val="20"/>
        </w:rPr>
        <w:t>opere</w:t>
      </w:r>
      <w:proofErr w:type="spellEnd"/>
      <w:r w:rsidR="00BC4A7F" w:rsidRPr="00BC4A7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C4A7F" w:rsidRPr="00BC4A7F">
        <w:rPr>
          <w:rFonts w:ascii="Arial" w:hAnsi="Arial" w:cs="Arial"/>
          <w:i/>
          <w:iCs/>
          <w:sz w:val="20"/>
          <w:szCs w:val="20"/>
        </w:rPr>
        <w:t>policrome</w:t>
      </w:r>
      <w:proofErr w:type="spellEnd"/>
      <w:r w:rsidR="00BC4A7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02CD" w:rsidRPr="00C902CD">
        <w:rPr>
          <w:rFonts w:ascii="Arial" w:hAnsi="Arial" w:cs="Arial"/>
          <w:sz w:val="20"/>
          <w:szCs w:val="20"/>
        </w:rPr>
        <w:t>Padova</w:t>
      </w:r>
      <w:proofErr w:type="spellEnd"/>
      <w:r w:rsidR="00C902CD" w:rsidRPr="00C902CD">
        <w:rPr>
          <w:rFonts w:ascii="Arial" w:hAnsi="Arial" w:cs="Arial"/>
          <w:sz w:val="20"/>
          <w:szCs w:val="20"/>
        </w:rPr>
        <w:t xml:space="preserve">, Il </w:t>
      </w:r>
      <w:proofErr w:type="spellStart"/>
      <w:r w:rsidR="00C902CD" w:rsidRPr="00C902CD">
        <w:rPr>
          <w:rFonts w:ascii="Arial" w:hAnsi="Arial" w:cs="Arial"/>
          <w:sz w:val="20"/>
          <w:szCs w:val="20"/>
        </w:rPr>
        <w:t>prato</w:t>
      </w:r>
      <w:proofErr w:type="spellEnd"/>
      <w:r w:rsidR="00C902CD">
        <w:rPr>
          <w:rFonts w:ascii="Arial" w:hAnsi="Arial" w:cs="Arial"/>
          <w:sz w:val="20"/>
          <w:szCs w:val="20"/>
        </w:rPr>
        <w:t xml:space="preserve">, 2021, </w:t>
      </w:r>
      <w:r w:rsidR="003E1A48">
        <w:rPr>
          <w:rFonts w:ascii="Arial" w:hAnsi="Arial" w:cs="Arial"/>
          <w:sz w:val="20"/>
          <w:szCs w:val="20"/>
        </w:rPr>
        <w:t>239 p.</w:t>
      </w:r>
    </w:p>
    <w:p w14:paraId="2DB1B235" w14:textId="77777777" w:rsidR="00C90BA0" w:rsidRPr="00C83315" w:rsidRDefault="00C90BA0" w:rsidP="009815A2">
      <w:pPr>
        <w:rPr>
          <w:rFonts w:ascii="Arial" w:hAnsi="Arial" w:cs="Arial"/>
          <w:sz w:val="20"/>
          <w:szCs w:val="20"/>
        </w:rPr>
      </w:pPr>
    </w:p>
    <w:p w14:paraId="150E624A" w14:textId="77777777" w:rsidR="00462246" w:rsidRPr="00C83315" w:rsidRDefault="00462246" w:rsidP="009815A2">
      <w:pPr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obe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L.,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LL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Nathan,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z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eth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Pi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r</w:t>
      </w:r>
      <w:r w:rsidR="009815A2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="009815A2"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ngton</w:t>
      </w:r>
      <w:r w:rsidRPr="00C83315">
        <w:rPr>
          <w:rFonts w:ascii="Arial" w:eastAsia="Arial" w:hAnsi="Arial" w:cs="Arial"/>
          <w:spacing w:val="-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.C.: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Nat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of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t,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z w:val="20"/>
          <w:szCs w:val="20"/>
          <w:lang w:val="en-US"/>
        </w:rPr>
        <w:t>85,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XX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IV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6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="009815A2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9815A2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63DD6BD9" w14:textId="77777777" w:rsidR="00D278E7" w:rsidRPr="00C83315" w:rsidRDefault="00D278E7" w:rsidP="001A44E3">
      <w:pPr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Z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L.,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URG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="009815A2" w:rsidRPr="00C83315">
        <w:rPr>
          <w:rFonts w:ascii="Arial" w:eastAsia="Arial" w:hAnsi="Arial" w:cs="Arial"/>
          <w:sz w:val="20"/>
          <w:szCs w:val="20"/>
          <w:lang w:val="en-US"/>
        </w:rPr>
        <w:t>. et al.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2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>010: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ew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ghts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c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="001A44E3"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="001A44E3"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="001A44E3"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="001A44E3"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>ngs</w:t>
      </w:r>
      <w:r w:rsidR="001A44E3"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[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nts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ab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 Un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té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de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a,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Ma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6th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8th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2010],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a,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 po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té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de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a,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01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8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407F6229" w14:textId="77777777" w:rsidR="00D278E7" w:rsidRPr="00C83315" w:rsidRDefault="00D278E7" w:rsidP="001A44E3">
      <w:pPr>
        <w:ind w:right="65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H.,</w:t>
      </w:r>
      <w:r w:rsidRPr="00C83315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N.,</w:t>
      </w:r>
      <w:r w:rsidRPr="00C83315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i/>
          <w:spacing w:val="2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i/>
          <w:spacing w:val="1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>ated,</w:t>
      </w:r>
      <w:r w:rsidRPr="00C83315">
        <w:rPr>
          <w:rFonts w:ascii="Arial" w:eastAsia="Arial" w:hAnsi="Arial" w:cs="Arial"/>
          <w:i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on:</w:t>
      </w:r>
      <w:r w:rsidRPr="00C83315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ed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om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tute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Con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z w:val="20"/>
          <w:szCs w:val="20"/>
          <w:lang w:val="en-US"/>
        </w:rPr>
        <w:t>90,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56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71E5A22C" w14:textId="77777777" w:rsidR="00D278E7" w:rsidRPr="00C83315" w:rsidRDefault="00D278E7" w:rsidP="001A44E3">
      <w:pPr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*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RG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RG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bo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Rat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n: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 LLC,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20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118B65AD" w14:textId="77777777" w:rsidR="00462246" w:rsidRPr="00C83315" w:rsidRDefault="00462246" w:rsidP="001A44E3">
      <w:pPr>
        <w:spacing w:line="228" w:lineRule="exact"/>
        <w:ind w:right="6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 Na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n,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n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op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 aqu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ous</w:t>
      </w:r>
      <w:r w:rsidRPr="00C83315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el</w:t>
      </w:r>
      <w:r w:rsidRPr="00C83315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2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Re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ews</w:t>
      </w:r>
      <w:r w:rsidRPr="00C83315">
        <w:rPr>
          <w:rFonts w:ascii="Arial" w:eastAsia="Arial" w:hAnsi="Arial" w:cs="Arial"/>
          <w:i/>
          <w:spacing w:val="1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0,</w:t>
      </w:r>
      <w:r w:rsidRPr="00C83315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°1,</w:t>
      </w:r>
      <w:r w:rsidRPr="00C83315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10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20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2BC862B5" w14:textId="77777777" w:rsidR="00D278E7" w:rsidRPr="00C83315" w:rsidRDefault="00D278E7" w:rsidP="001A44E3">
      <w:pPr>
        <w:ind w:right="72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ho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as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ys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of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ode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Los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.: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te,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200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4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210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417F90D2" w14:textId="77777777" w:rsidR="00D278E7" w:rsidRPr="00C83315" w:rsidRDefault="00D278E7" w:rsidP="001A44E3">
      <w:pPr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*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ho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as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RM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SB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nts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 Con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on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.H.,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LD R.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Lo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.: Rou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e,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012,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 564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-5</w:t>
      </w:r>
      <w:r w:rsidRPr="00C83315">
        <w:rPr>
          <w:rFonts w:ascii="Arial" w:eastAsia="Arial" w:hAnsi="Arial" w:cs="Arial"/>
          <w:sz w:val="20"/>
          <w:szCs w:val="20"/>
          <w:lang w:val="en-US"/>
        </w:rPr>
        <w:t>70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55E3A4AD" w14:textId="77777777" w:rsidR="00D278E7" w:rsidRPr="00C83315" w:rsidRDefault="00D278E7" w:rsidP="001A44E3">
      <w:pPr>
        <w:ind w:right="65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R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ho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as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.,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MI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ci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a,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5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5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Mode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nts</w:t>
      </w:r>
      <w:r w:rsidRPr="00C83315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ed:</w:t>
      </w:r>
      <w:r w:rsidRPr="00C83315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ngs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i/>
          <w:spacing w:val="1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nts</w:t>
      </w:r>
      <w:r w:rsidRPr="00C83315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mpo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um,</w:t>
      </w:r>
      <w:r w:rsidRPr="00C83315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ay</w:t>
      </w:r>
      <w:r w:rsidRPr="00C83315">
        <w:rPr>
          <w:rFonts w:ascii="Arial" w:eastAsia="Arial" w:hAnsi="Arial" w:cs="Arial"/>
          <w:i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16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9,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200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6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ate 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n,</w:t>
      </w:r>
      <w:r w:rsidRPr="00C83315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Los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20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7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19315944" w14:textId="77777777" w:rsidR="00206AD7" w:rsidRPr="00C83315" w:rsidRDefault="00206AD7" w:rsidP="00DA6254">
      <w:pPr>
        <w:rPr>
          <w:rFonts w:ascii="Arial" w:hAnsi="Arial" w:cs="Arial"/>
          <w:sz w:val="20"/>
          <w:szCs w:val="20"/>
          <w:lang w:val="en-US"/>
        </w:rPr>
      </w:pPr>
      <w:r w:rsidRPr="00C83315">
        <w:rPr>
          <w:rFonts w:ascii="Arial" w:hAnsi="Arial" w:cs="Arial"/>
          <w:i/>
          <w:sz w:val="20"/>
          <w:szCs w:val="20"/>
          <w:lang w:val="en-US"/>
        </w:rPr>
        <w:t>Materiali Tradizionali ed Innovativi nella Pulitura dei Dipinti e delle Opere Policrome Mobili, primo Congresso Internazionale Colore e conservazione – Materiali e Metodi nel Restauro delle Opere Policrome Mobili, atti del Convegno Piazzola sul Brenta (PD), 25-26 Ottobre 2002</w:t>
      </w:r>
      <w:r w:rsidRPr="00C83315">
        <w:rPr>
          <w:rFonts w:ascii="Arial" w:hAnsi="Arial" w:cs="Arial"/>
          <w:sz w:val="20"/>
          <w:szCs w:val="20"/>
          <w:lang w:val="en-US"/>
        </w:rPr>
        <w:t>, Padova, Il Prato, 2003</w:t>
      </w:r>
      <w:r w:rsidR="001A44E3" w:rsidRPr="00C83315">
        <w:rPr>
          <w:rFonts w:ascii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hAnsi="Arial" w:cs="Arial"/>
          <w:sz w:val="20"/>
          <w:szCs w:val="20"/>
          <w:lang w:val="en-US"/>
        </w:rPr>
        <w:br/>
      </w:r>
    </w:p>
    <w:p w14:paraId="153A4612" w14:textId="77777777" w:rsidR="00D278E7" w:rsidRPr="00C83315" w:rsidRDefault="00D278E7" w:rsidP="001A44E3">
      <w:pPr>
        <w:spacing w:before="34" w:line="241" w:lineRule="auto"/>
        <w:ind w:right="66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z w:val="20"/>
          <w:szCs w:val="20"/>
          <w:lang w:val="en-US"/>
        </w:rPr>
        <w:t>MIC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.,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odel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al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ng,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ng,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nd Coa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ogy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C83315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gs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yc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ome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e.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ep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nts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e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lastRenderedPageBreak/>
        <w:t>Cont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bu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ons to the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ss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el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Cong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ss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,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3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-</w:t>
      </w:r>
      <w:r w:rsidR="001A44E3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7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pte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Lo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do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l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te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or Con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 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1990,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p.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8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93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779ED523" w14:textId="77777777" w:rsidR="00462246" w:rsidRDefault="00462246" w:rsidP="00771BA3">
      <w:pPr>
        <w:ind w:right="6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NIX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an,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d,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 of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h: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ents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as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nts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="001A44E3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n </w:t>
      </w:r>
      <w:proofErr w:type="gramStart"/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proofErr w:type="gramEnd"/>
      <w:r w:rsidRPr="00C83315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el</w:t>
      </w:r>
      <w:r w:rsidRPr="00C83315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w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.: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ge,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Rou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dge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Mu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4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z w:val="20"/>
          <w:szCs w:val="20"/>
          <w:lang w:val="en-US"/>
        </w:rPr>
        <w:t>4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23638D30" w14:textId="77777777" w:rsidR="005A49F3" w:rsidRPr="00C83315" w:rsidRDefault="005A49F3" w:rsidP="00771BA3">
      <w:pPr>
        <w:ind w:right="67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D2C2C73" w14:textId="77777777" w:rsidR="00462246" w:rsidRPr="00C83315" w:rsidRDefault="00462246" w:rsidP="00771BA3">
      <w:pPr>
        <w:ind w:right="63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NIX</w:t>
      </w:r>
      <w:r w:rsidRPr="00C83315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an,</w:t>
      </w:r>
      <w:r w:rsidRPr="00C83315">
        <w:rPr>
          <w:rFonts w:ascii="Arial" w:eastAsia="Arial" w:hAnsi="Arial" w:cs="Arial"/>
          <w:spacing w:val="3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3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39"/>
          <w:sz w:val="20"/>
          <w:szCs w:val="20"/>
          <w:lang w:val="en-US"/>
        </w:rPr>
        <w:t xml:space="preserve"> </w:t>
      </w:r>
      <w:r w:rsidR="00771BA3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="00771BA3"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="00771BA3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="00771BA3"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="00771BA3"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>’</w:t>
      </w:r>
      <w:r w:rsidR="00771BA3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771BA3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="00771BA3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>ints</w:t>
      </w:r>
      <w:r w:rsidRPr="00C83315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gan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3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1,</w:t>
      </w:r>
      <w:r w:rsidRPr="00C83315">
        <w:rPr>
          <w:rFonts w:ascii="Arial" w:eastAsia="Arial" w:hAnsi="Arial" w:cs="Arial"/>
          <w:spacing w:val="3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Si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ethod</w:t>
      </w:r>
      <w:r w:rsidRPr="00C83315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or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3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spacing w:val="4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ane</w:t>
      </w:r>
      <w:r w:rsidRPr="00C83315">
        <w:rPr>
          <w:rFonts w:ascii="Arial" w:eastAsia="Arial" w:hAnsi="Arial" w:cs="Arial"/>
          <w:spacing w:val="4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we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4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4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4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il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4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4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ou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nal</w:t>
      </w:r>
      <w:r w:rsidRPr="00C83315">
        <w:rPr>
          <w:rFonts w:ascii="Arial" w:eastAsia="Arial" w:hAnsi="Arial" w:cs="Arial"/>
          <w:i/>
          <w:spacing w:val="4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 In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C83315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002,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41,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n°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 43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-60 </w:t>
      </w:r>
      <w:r w:rsidR="00771BA3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br/>
      </w:r>
    </w:p>
    <w:p w14:paraId="62B21297" w14:textId="77777777" w:rsidR="00462246" w:rsidRPr="00C83315" w:rsidRDefault="00462246" w:rsidP="00771BA3">
      <w:pPr>
        <w:spacing w:before="34"/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NIX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we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of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’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ts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ga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po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ted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ents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nal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of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In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C83315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002,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41,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n°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5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6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90 </w:t>
      </w:r>
      <w:r w:rsidR="00771BA3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64800A63" w14:textId="77777777" w:rsidR="007A0568" w:rsidRPr="00C83315" w:rsidRDefault="007A0568" w:rsidP="00F813DE">
      <w:pPr>
        <w:rPr>
          <w:rFonts w:ascii="Arial" w:hAnsi="Arial" w:cs="Arial"/>
          <w:sz w:val="20"/>
          <w:szCs w:val="20"/>
          <w:lang w:val="en-US"/>
        </w:rPr>
      </w:pPr>
      <w:r w:rsidRPr="00C83315">
        <w:rPr>
          <w:rFonts w:ascii="Arial" w:hAnsi="Arial" w:cs="Arial"/>
          <w:caps/>
          <w:sz w:val="20"/>
          <w:szCs w:val="20"/>
        </w:rPr>
        <w:t>Postec</w:t>
      </w:r>
      <w:r w:rsidRPr="00C83315">
        <w:rPr>
          <w:rFonts w:ascii="Arial" w:hAnsi="Arial" w:cs="Arial"/>
          <w:sz w:val="20"/>
          <w:szCs w:val="20"/>
        </w:rPr>
        <w:t xml:space="preserve"> Marie, « De l'intérêt des compresses de gels solvants dans le nettoyage des couches picturales. Une expérience pratique = Omtrent het belang van solventgelcompressen bij de reiniging van verflagen. </w:t>
      </w:r>
      <w:r w:rsidRPr="00C83315">
        <w:rPr>
          <w:rFonts w:ascii="Arial" w:hAnsi="Arial" w:cs="Arial"/>
          <w:sz w:val="20"/>
          <w:szCs w:val="20"/>
          <w:lang w:val="en-US"/>
        </w:rPr>
        <w:t xml:space="preserve">Een praktische ervaring », </w:t>
      </w:r>
      <w:r w:rsidRPr="00C83315">
        <w:rPr>
          <w:rFonts w:ascii="Arial" w:hAnsi="Arial" w:cs="Arial"/>
          <w:i/>
          <w:sz w:val="20"/>
          <w:szCs w:val="20"/>
          <w:lang w:val="en-US"/>
        </w:rPr>
        <w:t>Bulletin APROA-BRK</w:t>
      </w:r>
      <w:r w:rsidRPr="00C83315">
        <w:rPr>
          <w:rFonts w:ascii="Arial" w:hAnsi="Arial" w:cs="Arial"/>
          <w:sz w:val="20"/>
          <w:szCs w:val="20"/>
          <w:lang w:val="en-US"/>
        </w:rPr>
        <w:t>, 2ème trimestre 2008, n° 2, p. 17-23</w:t>
      </w:r>
      <w:r w:rsidR="00F813DE" w:rsidRPr="00C83315">
        <w:rPr>
          <w:rFonts w:ascii="Arial" w:hAnsi="Arial" w:cs="Arial"/>
          <w:sz w:val="20"/>
          <w:szCs w:val="20"/>
          <w:lang w:val="en-US"/>
        </w:rPr>
        <w:t xml:space="preserve"> </w:t>
      </w:r>
      <w:r w:rsidR="00F813DE" w:rsidRPr="00C83315">
        <w:rPr>
          <w:rFonts w:ascii="Arial" w:hAnsi="Arial" w:cs="Arial"/>
          <w:sz w:val="20"/>
          <w:szCs w:val="20"/>
          <w:lang w:val="en-US"/>
        </w:rPr>
        <w:br/>
      </w:r>
    </w:p>
    <w:p w14:paraId="1F1B6882" w14:textId="77777777" w:rsidR="007A0568" w:rsidRPr="00C83315" w:rsidRDefault="007A0568" w:rsidP="00F813DE">
      <w:pPr>
        <w:rPr>
          <w:rFonts w:ascii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SONCK Emilie, </w:t>
      </w:r>
      <w:r w:rsidRPr="00C83315">
        <w:rPr>
          <w:rFonts w:ascii="Arial" w:hAnsi="Arial" w:cs="Arial"/>
          <w:i/>
          <w:sz w:val="20"/>
          <w:szCs w:val="20"/>
        </w:rPr>
        <w:t>Les peintures à l'huile sans couche de protection : approche de la problématique du nettoyage par l'étude des méthodes aqueuses</w:t>
      </w:r>
      <w:r w:rsidR="00C27537" w:rsidRPr="00C83315">
        <w:rPr>
          <w:rFonts w:ascii="Arial" w:hAnsi="Arial" w:cs="Arial"/>
          <w:sz w:val="20"/>
          <w:szCs w:val="20"/>
        </w:rPr>
        <w:t>, mémoire, Bruxelles,</w:t>
      </w:r>
      <w:r w:rsidRPr="00C83315">
        <w:rPr>
          <w:rFonts w:ascii="Arial" w:hAnsi="Arial" w:cs="Arial"/>
          <w:sz w:val="20"/>
          <w:szCs w:val="20"/>
        </w:rPr>
        <w:t xml:space="preserve"> Ecole Nationale Supérieure des Arts Visuels de la Cambre, 2007</w:t>
      </w:r>
      <w:r w:rsidR="00F813DE" w:rsidRPr="00C83315">
        <w:rPr>
          <w:rFonts w:ascii="Arial" w:hAnsi="Arial" w:cs="Arial"/>
          <w:sz w:val="20"/>
          <w:szCs w:val="20"/>
        </w:rPr>
        <w:t xml:space="preserve"> </w:t>
      </w:r>
      <w:r w:rsidR="00F813DE" w:rsidRPr="00C83315">
        <w:rPr>
          <w:rFonts w:ascii="Arial" w:hAnsi="Arial" w:cs="Arial"/>
          <w:sz w:val="20"/>
          <w:szCs w:val="20"/>
        </w:rPr>
        <w:br/>
      </w:r>
    </w:p>
    <w:p w14:paraId="79851652" w14:textId="77777777" w:rsidR="00462246" w:rsidRPr="00C83315" w:rsidRDefault="00462246" w:rsidP="00DA6254">
      <w:pPr>
        <w:ind w:right="330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color w:val="000000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AV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UD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color w:val="000000"/>
          <w:spacing w:val="-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Ch</w:t>
      </w:r>
      <w:r w:rsidRPr="00C83315">
        <w:rPr>
          <w:rFonts w:ascii="Arial" w:eastAsia="Arial" w:hAnsi="Arial" w:cs="Arial"/>
          <w:color w:val="000000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color w:val="000000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ls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color w:val="000000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color w:val="000000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n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color w:val="000000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color w:val="000000"/>
          <w:spacing w:val="-3"/>
          <w:sz w:val="20"/>
          <w:szCs w:val="20"/>
          <w:lang w:val="en-US"/>
        </w:rPr>
        <w:t xml:space="preserve"> </w:t>
      </w:r>
      <w:r w:rsidR="002E6CC7"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color w:val="000000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color w:val="000000"/>
          <w:spacing w:val="3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color w:val="000000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Lo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color w:val="000000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)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color w:val="000000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color w:val="000000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color w:val="000000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color w:val="000000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color w:val="000000"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e Con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i/>
          <w:color w:val="000000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color w:val="000000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color w:val="000000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color w:val="000000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i/>
          <w:color w:val="000000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o</w:t>
      </w:r>
      <w:r w:rsidR="00C27537"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n, </w:t>
      </w:r>
      <w:r w:rsidRPr="00C83315">
        <w:rPr>
          <w:rFonts w:ascii="Arial" w:eastAsia="Arial" w:hAnsi="Arial" w:cs="Arial"/>
          <w:color w:val="000000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rc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color w:val="000000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color w:val="000000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color w:val="000000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201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7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color w:val="000000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>p. 209-217</w:t>
      </w:r>
      <w:r w:rsidR="002E6CC7"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2E6CC7" w:rsidRPr="00C83315">
        <w:rPr>
          <w:rFonts w:ascii="Arial" w:eastAsia="Arial" w:hAnsi="Arial" w:cs="Arial"/>
          <w:color w:val="000000"/>
          <w:sz w:val="20"/>
          <w:szCs w:val="20"/>
          <w:lang w:val="en-US"/>
        </w:rPr>
        <w:br/>
      </w:r>
    </w:p>
    <w:p w14:paraId="01B6327E" w14:textId="77777777" w:rsidR="00462246" w:rsidRPr="00C83315" w:rsidRDefault="00462246" w:rsidP="002E6CC7">
      <w:pPr>
        <w:spacing w:before="34" w:line="239" w:lineRule="auto"/>
        <w:ind w:right="64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ULIK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C.,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nt,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="002E6CC7"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et al.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 of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es: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quant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e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gel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ous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pog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ll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y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ex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», </w:t>
      </w:r>
      <w:r w:rsidR="002E6CC7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n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IC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M,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13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de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ne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o,</w:t>
      </w:r>
      <w:r w:rsidRPr="00C83315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22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-2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7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ember</w:t>
      </w:r>
      <w:r w:rsidRPr="00C83315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00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Lo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don: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&amp;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2002,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p.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45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45BBB210" w14:textId="77777777" w:rsidR="007A0568" w:rsidRPr="00C83315" w:rsidRDefault="007A0568" w:rsidP="002E6CC7">
      <w:pPr>
        <w:rPr>
          <w:rFonts w:ascii="Arial" w:hAnsi="Arial" w:cs="Arial"/>
          <w:sz w:val="20"/>
          <w:szCs w:val="20"/>
          <w:lang w:val="en-GB"/>
        </w:rPr>
      </w:pPr>
      <w:r w:rsidRPr="00C83315">
        <w:rPr>
          <w:rFonts w:ascii="Arial" w:hAnsi="Arial" w:cs="Arial"/>
          <w:caps/>
          <w:sz w:val="20"/>
          <w:szCs w:val="20"/>
          <w:lang w:val="en-GB"/>
        </w:rPr>
        <w:t>Sutherland</w:t>
      </w:r>
      <w:r w:rsidRPr="00C83315">
        <w:rPr>
          <w:rFonts w:ascii="Arial" w:hAnsi="Arial" w:cs="Arial"/>
          <w:sz w:val="20"/>
          <w:szCs w:val="20"/>
          <w:lang w:val="en-GB"/>
        </w:rPr>
        <w:t xml:space="preserve"> Ken,</w:t>
      </w:r>
      <w:r w:rsidRPr="00C83315">
        <w:rPr>
          <w:rFonts w:ascii="Arial" w:hAnsi="Arial" w:cs="Arial"/>
          <w:i/>
          <w:sz w:val="20"/>
          <w:szCs w:val="20"/>
          <w:lang w:val="en-GB"/>
        </w:rPr>
        <w:t xml:space="preserve"> Solvent extractable components of oil paint films, </w:t>
      </w:r>
      <w:r w:rsidRPr="00C83315">
        <w:rPr>
          <w:rFonts w:ascii="Arial" w:hAnsi="Arial" w:cs="Arial"/>
          <w:sz w:val="20"/>
          <w:szCs w:val="20"/>
          <w:lang w:val="en-GB"/>
        </w:rPr>
        <w:t>Ph.D. Thesis, University of Amsterdam. Amsterdam FOM Institute for Atomic and Molecular Physics, 2001</w:t>
      </w:r>
      <w:r w:rsidR="002E6CC7" w:rsidRPr="00C83315">
        <w:rPr>
          <w:rFonts w:ascii="Arial" w:hAnsi="Arial" w:cs="Arial"/>
          <w:sz w:val="20"/>
          <w:szCs w:val="20"/>
          <w:lang w:val="en-GB"/>
        </w:rPr>
        <w:t xml:space="preserve"> </w:t>
      </w:r>
      <w:r w:rsidR="002E6CC7" w:rsidRPr="00C83315">
        <w:rPr>
          <w:rFonts w:ascii="Arial" w:hAnsi="Arial" w:cs="Arial"/>
          <w:sz w:val="20"/>
          <w:szCs w:val="20"/>
          <w:lang w:val="en-GB"/>
        </w:rPr>
        <w:br/>
      </w:r>
    </w:p>
    <w:p w14:paraId="4CAAE2AF" w14:textId="77777777" w:rsidR="00462246" w:rsidRPr="00C83315" w:rsidRDefault="00462246" w:rsidP="002E6CC7">
      <w:pPr>
        <w:spacing w:line="239" w:lineRule="auto"/>
        <w:ind w:right="67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un,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ent</w:t>
      </w:r>
      <w:r w:rsidRPr="00C83315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ts</w:t>
      </w:r>
      <w:r w:rsidRPr="00C83315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nts</w:t>
      </w:r>
      <w:r w:rsidRPr="00C83315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and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q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eous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i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i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In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tu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for Con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19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31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n°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 87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94 </w:t>
      </w:r>
      <w:r w:rsidR="002E6CC7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br/>
      </w:r>
    </w:p>
    <w:p w14:paraId="52C7405F" w14:textId="77777777" w:rsidR="00206AD7" w:rsidRPr="00C83315" w:rsidRDefault="00462246" w:rsidP="002E6CC7">
      <w:pPr>
        <w:spacing w:line="239" w:lineRule="auto"/>
        <w:ind w:right="68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RS 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C.,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ent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ents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gel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ons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 pa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ngs »,</w:t>
      </w:r>
      <w:r w:rsidRPr="00C83315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'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92</w:t>
      </w:r>
      <w:r w:rsidRPr="00C83315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nts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onfe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x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d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ong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ent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e,</w:t>
      </w:r>
      <w:r w:rsidRPr="00C83315">
        <w:rPr>
          <w:rFonts w:ascii="Arial" w:eastAsia="Arial" w:hAnsi="Arial" w:cs="Arial"/>
          <w:i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te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m,</w:t>
      </w:r>
      <w:r w:rsidRPr="00C83315">
        <w:rPr>
          <w:rFonts w:ascii="Arial" w:eastAsia="Arial" w:hAnsi="Arial" w:cs="Arial"/>
          <w:i/>
          <w:spacing w:val="-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20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22</w:t>
      </w:r>
      <w:r w:rsidRPr="00C83315">
        <w:rPr>
          <w:rFonts w:ascii="Arial" w:eastAsia="Arial" w:hAnsi="Arial" w:cs="Arial"/>
          <w:i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Oc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er</w:t>
      </w:r>
      <w:r w:rsidRPr="00C83315">
        <w:rPr>
          <w:rFonts w:ascii="Arial" w:eastAsia="Arial" w:hAnsi="Arial" w:cs="Arial"/>
          <w:i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92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DD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on,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IC,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19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9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 74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-75</w:t>
      </w:r>
      <w:r w:rsidR="002E6CC7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="002E6CC7"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br/>
      </w:r>
    </w:p>
    <w:p w14:paraId="40FD4C76" w14:textId="77777777" w:rsidR="00206AD7" w:rsidRPr="00C83315" w:rsidRDefault="00206AD7" w:rsidP="00DA6254">
      <w:pPr>
        <w:rPr>
          <w:rFonts w:ascii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WOLBERS Richard C., « Un approccio acquoso alla pulitura dei dipinti », </w:t>
      </w:r>
      <w:r w:rsidRPr="00C83315">
        <w:rPr>
          <w:rFonts w:ascii="Arial" w:hAnsi="Arial" w:cs="Arial"/>
          <w:i/>
          <w:sz w:val="20"/>
          <w:szCs w:val="20"/>
        </w:rPr>
        <w:t>Quaderni CESMAR7</w:t>
      </w:r>
      <w:r w:rsidR="002E6CC7" w:rsidRPr="00C83315">
        <w:rPr>
          <w:rFonts w:ascii="Arial" w:hAnsi="Arial" w:cs="Arial"/>
          <w:sz w:val="20"/>
          <w:szCs w:val="20"/>
        </w:rPr>
        <w:t>, 2004, n°</w:t>
      </w:r>
      <w:r w:rsidRPr="00C83315">
        <w:rPr>
          <w:rFonts w:ascii="Arial" w:hAnsi="Arial" w:cs="Arial"/>
          <w:sz w:val="20"/>
          <w:szCs w:val="20"/>
        </w:rPr>
        <w:t>1</w:t>
      </w:r>
      <w:r w:rsidR="002E6CC7" w:rsidRPr="00C83315">
        <w:rPr>
          <w:rFonts w:ascii="Arial" w:hAnsi="Arial" w:cs="Arial"/>
          <w:sz w:val="20"/>
          <w:szCs w:val="20"/>
        </w:rPr>
        <w:t xml:space="preserve"> </w:t>
      </w:r>
      <w:r w:rsidR="002E6CC7" w:rsidRPr="00C83315">
        <w:rPr>
          <w:rFonts w:ascii="Arial" w:hAnsi="Arial" w:cs="Arial"/>
          <w:sz w:val="20"/>
          <w:szCs w:val="20"/>
        </w:rPr>
        <w:br/>
      </w:r>
    </w:p>
    <w:p w14:paraId="506B1D70" w14:textId="77777777" w:rsidR="00BA52B6" w:rsidRPr="00C83315" w:rsidRDefault="00D278E7" w:rsidP="002E6CC7">
      <w:pPr>
        <w:ind w:right="64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 xml:space="preserve">RS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 xml:space="preserve">d C.,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="002E6CC7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g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="002E6CC7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d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="002E6CC7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, </w:t>
      </w:r>
      <w:r w:rsidR="002E6CC7"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aqueous</w:t>
      </w:r>
      <w:r w:rsidR="002E6CC7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met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od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Lond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 xml:space="preserve">n,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00,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98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ad.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t. </w:t>
      </w:r>
      <w:r w:rsidRPr="00C83315">
        <w:rPr>
          <w:rFonts w:ascii="Arial" w:eastAsia="Arial" w:hAnsi="Arial" w:cs="Arial"/>
          <w:sz w:val="20"/>
          <w:szCs w:val="20"/>
        </w:rPr>
        <w:t>[</w:t>
      </w:r>
      <w:r w:rsidRPr="00C83315">
        <w:rPr>
          <w:rFonts w:ascii="Arial" w:eastAsia="Arial" w:hAnsi="Arial" w:cs="Arial"/>
          <w:i/>
          <w:sz w:val="20"/>
          <w:szCs w:val="20"/>
        </w:rPr>
        <w:t>La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tu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di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f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: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to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q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],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ona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a,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Il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o,</w:t>
      </w:r>
      <w:r w:rsidR="00BA52B6" w:rsidRPr="00C83315">
        <w:rPr>
          <w:rFonts w:ascii="Arial" w:eastAsia="Arial" w:hAnsi="Arial" w:cs="Arial"/>
          <w:sz w:val="20"/>
          <w:szCs w:val="20"/>
        </w:rPr>
        <w:t xml:space="preserve"> 200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5</w:t>
      </w:r>
      <w:r w:rsidR="00BA52B6" w:rsidRPr="00C83315">
        <w:rPr>
          <w:rFonts w:ascii="Arial" w:eastAsia="Arial" w:hAnsi="Arial" w:cs="Arial"/>
          <w:sz w:val="20"/>
          <w:szCs w:val="20"/>
        </w:rPr>
        <w:t xml:space="preserve">. </w:t>
      </w:r>
      <w:r w:rsidR="00BA52B6"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C83315">
        <w:rPr>
          <w:rFonts w:ascii="Arial" w:eastAsia="Arial" w:hAnsi="Arial" w:cs="Arial"/>
          <w:sz w:val="20"/>
          <w:szCs w:val="20"/>
        </w:rPr>
        <w:t xml:space="preserve">ad. 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C83315">
        <w:rPr>
          <w:rFonts w:ascii="Arial" w:eastAsia="Arial" w:hAnsi="Arial" w:cs="Arial"/>
          <w:sz w:val="20"/>
          <w:szCs w:val="20"/>
        </w:rPr>
        <w:t>. [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Le net</w:t>
      </w:r>
      <w:r w:rsidR="00BA52B6" w:rsidRPr="00C83315">
        <w:rPr>
          <w:rFonts w:ascii="Arial" w:eastAsia="Arial" w:hAnsi="Arial" w:cs="Arial"/>
          <w:i/>
          <w:spacing w:val="2"/>
          <w:sz w:val="20"/>
          <w:szCs w:val="20"/>
        </w:rPr>
        <w:t>to</w:t>
      </w:r>
      <w:r w:rsidR="00BA52B6" w:rsidRPr="00C83315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2E6CC7" w:rsidRPr="00C83315">
        <w:rPr>
          <w:rFonts w:ascii="Arial" w:eastAsia="Arial" w:hAnsi="Arial" w:cs="Arial"/>
          <w:i/>
          <w:sz w:val="20"/>
          <w:szCs w:val="20"/>
        </w:rPr>
        <w:t xml:space="preserve">age </w:t>
      </w:r>
      <w:r w:rsidR="00BA52B6" w:rsidRPr="00C8331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 xml:space="preserve">es </w:t>
      </w:r>
      <w:r w:rsidR="00BA52B6"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u</w:t>
      </w:r>
      <w:r w:rsidR="00BA52B6"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fa</w:t>
      </w:r>
      <w:r w:rsidR="00BA52B6"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es pe</w:t>
      </w:r>
      <w:r w:rsidR="00BA52B6"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nt</w:t>
      </w:r>
      <w:r w:rsidR="00BA52B6"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s : mé</w:t>
      </w:r>
      <w:r w:rsidR="00BA52B6"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h</w:t>
      </w:r>
      <w:r w:rsidR="00BA52B6"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 xml:space="preserve">des </w:t>
      </w:r>
      <w:r w:rsidR="00BA52B6"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qu</w:t>
      </w:r>
      <w:r w:rsidR="00BA52B6"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u</w:t>
      </w:r>
      <w:r w:rsidR="00BA52B6"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BA52B6" w:rsidRPr="00C83315">
        <w:rPr>
          <w:rFonts w:ascii="Arial" w:eastAsia="Arial" w:hAnsi="Arial" w:cs="Arial"/>
          <w:i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BA52B6" w:rsidRPr="00C83315">
        <w:rPr>
          <w:rFonts w:ascii="Arial" w:eastAsia="Arial" w:hAnsi="Arial" w:cs="Arial"/>
          <w:sz w:val="20"/>
          <w:szCs w:val="20"/>
        </w:rPr>
        <w:t>] MI</w:t>
      </w:r>
      <w:r w:rsidR="00BA52B6"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B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z w:val="20"/>
          <w:szCs w:val="20"/>
        </w:rPr>
        <w:t xml:space="preserve">UD 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z w:val="20"/>
          <w:szCs w:val="20"/>
        </w:rPr>
        <w:t>g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ri</w:t>
      </w:r>
      <w:r w:rsidR="00BA52B6" w:rsidRPr="00C83315">
        <w:rPr>
          <w:rFonts w:ascii="Arial" w:eastAsia="Arial" w:hAnsi="Arial" w:cs="Arial"/>
          <w:sz w:val="20"/>
          <w:szCs w:val="20"/>
        </w:rPr>
        <w:t>d, D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z w:val="20"/>
          <w:szCs w:val="20"/>
        </w:rPr>
        <w:t>S</w:t>
      </w:r>
      <w:r w:rsidR="00BA52B6"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z w:val="20"/>
          <w:szCs w:val="20"/>
        </w:rPr>
        <w:t>La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sz w:val="20"/>
          <w:szCs w:val="20"/>
        </w:rPr>
        <w:t>t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="00BA52B6" w:rsidRPr="00C83315">
        <w:rPr>
          <w:rFonts w:ascii="Arial" w:eastAsia="Arial" w:hAnsi="Arial" w:cs="Arial"/>
          <w:sz w:val="20"/>
          <w:szCs w:val="20"/>
        </w:rPr>
        <w:t>ous</w:t>
      </w:r>
      <w:r w:rsidR="00BA52B6"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="00BA52B6" w:rsidRPr="00C83315">
        <w:rPr>
          <w:rFonts w:ascii="Arial" w:eastAsia="Arial" w:hAnsi="Arial" w:cs="Arial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z w:val="20"/>
          <w:szCs w:val="20"/>
        </w:rPr>
        <w:t>d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C83315">
        <w:rPr>
          <w:rFonts w:ascii="Arial" w:eastAsia="Arial" w:hAnsi="Arial" w:cs="Arial"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="00BA52B6" w:rsidRPr="00C83315">
        <w:rPr>
          <w:rFonts w:ascii="Arial" w:eastAsia="Arial" w:hAnsi="Arial" w:cs="Arial"/>
          <w:sz w:val="20"/>
          <w:szCs w:val="20"/>
        </w:rPr>
        <w:t>t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="00BA52B6" w:rsidRPr="00C83315">
        <w:rPr>
          <w:rFonts w:ascii="Arial" w:eastAsia="Arial" w:hAnsi="Arial" w:cs="Arial"/>
          <w:sz w:val="20"/>
          <w:szCs w:val="20"/>
        </w:rPr>
        <w:t>n</w:t>
      </w:r>
      <w:r w:rsidR="00BA52B6"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z w:val="20"/>
          <w:szCs w:val="20"/>
        </w:rPr>
        <w:t>de</w:t>
      </w:r>
      <w:r w:rsidR="00BA52B6"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z w:val="20"/>
          <w:szCs w:val="20"/>
        </w:rPr>
        <w:t>L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M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pacing w:val="3"/>
          <w:sz w:val="20"/>
          <w:szCs w:val="20"/>
        </w:rPr>
        <w:t>D</w:t>
      </w:r>
      <w:r w:rsidR="00BA52B6" w:rsidRPr="00C83315">
        <w:rPr>
          <w:rFonts w:ascii="Arial" w:eastAsia="Arial" w:hAnsi="Arial" w:cs="Arial"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="00BA52B6" w:rsidRPr="00C83315">
        <w:rPr>
          <w:rFonts w:ascii="Arial" w:eastAsia="Arial" w:hAnsi="Arial" w:cs="Arial"/>
          <w:sz w:val="20"/>
          <w:szCs w:val="20"/>
        </w:rPr>
        <w:t>E D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z w:val="20"/>
          <w:szCs w:val="20"/>
        </w:rPr>
        <w:t>N</w:t>
      </w:r>
      <w:r w:rsidR="00BA52B6"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sz w:val="20"/>
          <w:szCs w:val="20"/>
        </w:rPr>
        <w:t>C</w:t>
      </w:r>
      <w:r w:rsidR="00BA52B6"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z w:val="20"/>
          <w:szCs w:val="20"/>
        </w:rPr>
        <w:t>N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z w:val="20"/>
          <w:szCs w:val="20"/>
        </w:rPr>
        <w:t>th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z w:val="20"/>
          <w:szCs w:val="20"/>
        </w:rPr>
        <w:t>e,</w:t>
      </w:r>
      <w:r w:rsidR="00BA52B6"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="00BA52B6" w:rsidRPr="00C83315">
        <w:rPr>
          <w:rFonts w:ascii="Arial" w:eastAsia="Arial" w:hAnsi="Arial" w:cs="Arial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ris</w:t>
      </w:r>
      <w:r w:rsidR="00BA52B6" w:rsidRPr="00C83315">
        <w:rPr>
          <w:rFonts w:ascii="Arial" w:eastAsia="Arial" w:hAnsi="Arial" w:cs="Arial"/>
          <w:sz w:val="20"/>
          <w:szCs w:val="20"/>
        </w:rPr>
        <w:t>,</w:t>
      </w:r>
      <w:r w:rsidR="00BA52B6" w:rsidRPr="00C8331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="00BA52B6" w:rsidRPr="00C83315">
        <w:rPr>
          <w:rFonts w:ascii="Arial" w:eastAsia="Arial" w:hAnsi="Arial" w:cs="Arial"/>
          <w:spacing w:val="-4"/>
          <w:sz w:val="20"/>
          <w:szCs w:val="20"/>
        </w:rPr>
        <w:t>y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ll</w:t>
      </w:r>
      <w:r w:rsidR="00BA52B6" w:rsidRPr="00C83315">
        <w:rPr>
          <w:rFonts w:ascii="Arial" w:eastAsia="Arial" w:hAnsi="Arial" w:cs="Arial"/>
          <w:sz w:val="20"/>
          <w:szCs w:val="20"/>
        </w:rPr>
        <w:t>es</w:t>
      </w:r>
      <w:r w:rsidR="00BA52B6"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z w:val="20"/>
          <w:szCs w:val="20"/>
        </w:rPr>
        <w:t>/</w:t>
      </w:r>
      <w:r w:rsidR="00BA52B6"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z w:val="20"/>
          <w:szCs w:val="20"/>
        </w:rPr>
        <w:t>In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z w:val="20"/>
          <w:szCs w:val="20"/>
        </w:rPr>
        <w:t>tut nat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z w:val="20"/>
          <w:szCs w:val="20"/>
        </w:rPr>
        <w:t>on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="00BA52B6" w:rsidRPr="00C83315">
        <w:rPr>
          <w:rFonts w:ascii="Arial" w:eastAsia="Arial" w:hAnsi="Arial" w:cs="Arial"/>
          <w:sz w:val="20"/>
          <w:szCs w:val="20"/>
        </w:rPr>
        <w:t>l</w:t>
      </w:r>
      <w:r w:rsidR="00BA52B6"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="00BA52B6" w:rsidRPr="00C83315">
        <w:rPr>
          <w:rFonts w:ascii="Arial" w:eastAsia="Arial" w:hAnsi="Arial" w:cs="Arial"/>
          <w:sz w:val="20"/>
          <w:szCs w:val="20"/>
        </w:rPr>
        <w:t>u</w:t>
      </w:r>
      <w:r w:rsidR="00BA52B6"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="00BA52B6" w:rsidRPr="00C83315">
        <w:rPr>
          <w:rFonts w:ascii="Arial" w:eastAsia="Arial" w:hAnsi="Arial" w:cs="Arial"/>
          <w:sz w:val="20"/>
          <w:szCs w:val="20"/>
        </w:rPr>
        <w:t>at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="00BA52B6" w:rsidRPr="00C83315">
        <w:rPr>
          <w:rFonts w:ascii="Arial" w:eastAsia="Arial" w:hAnsi="Arial" w:cs="Arial"/>
          <w:sz w:val="20"/>
          <w:szCs w:val="20"/>
        </w:rPr>
        <w:t>o</w:t>
      </w:r>
      <w:r w:rsidR="00BA52B6"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z w:val="20"/>
          <w:szCs w:val="20"/>
        </w:rPr>
        <w:t>ne</w:t>
      </w:r>
      <w:r w:rsidR="00BA52B6"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pacing w:val="1"/>
          <w:sz w:val="20"/>
          <w:szCs w:val="20"/>
        </w:rPr>
        <w:t>(</w:t>
      </w:r>
      <w:r w:rsidR="00BA52B6" w:rsidRPr="00C83315">
        <w:rPr>
          <w:rFonts w:ascii="Arial" w:eastAsia="Arial" w:hAnsi="Arial" w:cs="Arial"/>
          <w:sz w:val="20"/>
          <w:szCs w:val="20"/>
        </w:rPr>
        <w:t>I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="00BA52B6" w:rsidRPr="00C83315">
        <w:rPr>
          <w:rFonts w:ascii="Arial" w:eastAsia="Arial" w:hAnsi="Arial" w:cs="Arial"/>
          <w:sz w:val="20"/>
          <w:szCs w:val="20"/>
        </w:rPr>
        <w:t>p</w:t>
      </w:r>
      <w:r w:rsidR="00BA52B6" w:rsidRPr="00C83315">
        <w:rPr>
          <w:rFonts w:ascii="Arial" w:eastAsia="Arial" w:hAnsi="Arial" w:cs="Arial"/>
          <w:spacing w:val="3"/>
          <w:sz w:val="20"/>
          <w:szCs w:val="20"/>
        </w:rPr>
        <w:t>)</w:t>
      </w:r>
      <w:r w:rsidR="00BA52B6" w:rsidRPr="00C83315">
        <w:rPr>
          <w:rFonts w:ascii="Arial" w:eastAsia="Arial" w:hAnsi="Arial" w:cs="Arial"/>
          <w:sz w:val="20"/>
          <w:szCs w:val="20"/>
        </w:rPr>
        <w:t>,</w:t>
      </w:r>
      <w:r w:rsidR="00BA52B6"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A52B6" w:rsidRPr="00C83315">
        <w:rPr>
          <w:rFonts w:ascii="Arial" w:eastAsia="Arial" w:hAnsi="Arial" w:cs="Arial"/>
          <w:sz w:val="20"/>
          <w:szCs w:val="20"/>
        </w:rPr>
        <w:t>20</w:t>
      </w:r>
      <w:r w:rsidR="00BA52B6"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="00BA52B6" w:rsidRPr="00C83315">
        <w:rPr>
          <w:rFonts w:ascii="Arial" w:eastAsia="Arial" w:hAnsi="Arial" w:cs="Arial"/>
          <w:sz w:val="20"/>
          <w:szCs w:val="20"/>
        </w:rPr>
        <w:t>3</w:t>
      </w:r>
      <w:r w:rsidR="002E6CC7" w:rsidRPr="00C83315">
        <w:rPr>
          <w:rFonts w:ascii="Arial" w:eastAsia="Arial" w:hAnsi="Arial" w:cs="Arial"/>
          <w:sz w:val="20"/>
          <w:szCs w:val="20"/>
        </w:rPr>
        <w:t xml:space="preserve"> </w:t>
      </w:r>
      <w:r w:rsidR="002E6CC7" w:rsidRPr="00C83315">
        <w:rPr>
          <w:rFonts w:ascii="Arial" w:eastAsia="Arial" w:hAnsi="Arial" w:cs="Arial"/>
          <w:sz w:val="20"/>
          <w:szCs w:val="20"/>
        </w:rPr>
        <w:br/>
      </w:r>
    </w:p>
    <w:p w14:paraId="385531F9" w14:textId="77777777" w:rsidR="00BA52B6" w:rsidRPr="00C83315" w:rsidRDefault="00BA52B6" w:rsidP="002E6CC7">
      <w:pPr>
        <w:ind w:right="63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RS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C.,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DIS Ch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q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ous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eth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ds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or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the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gs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»,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="002E6CC7"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n 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i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el</w:t>
      </w:r>
      <w:r w:rsidRPr="00C83315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J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w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: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ge,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01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(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Rou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dge</w:t>
      </w:r>
      <w:r w:rsidRPr="00C83315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spacing w:val="-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Mu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)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p.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3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1A36F778" w14:textId="46E06C7A" w:rsidR="0032249D" w:rsidRPr="00C83315" w:rsidRDefault="00BA52B6" w:rsidP="00A11CAF">
      <w:pPr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C.,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UDIS Ch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of</w:t>
      </w:r>
      <w:r w:rsidRPr="00C83315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ngs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»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="002E6CC7"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K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="002E6CC7" w:rsidRPr="00C83315">
        <w:rPr>
          <w:rFonts w:ascii="Arial" w:eastAsia="Arial" w:hAnsi="Arial" w:cs="Arial"/>
          <w:sz w:val="20"/>
          <w:szCs w:val="20"/>
          <w:lang w:val="en-US"/>
        </w:rPr>
        <w:t xml:space="preserve">RG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ba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KA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SB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RG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Ed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d,</w:t>
      </w:r>
      <w:r w:rsidRPr="00C83315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Ha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ook</w:t>
      </w:r>
      <w:r w:rsidRPr="00C83315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C83315">
        <w:rPr>
          <w:rFonts w:ascii="Arial" w:eastAsia="Arial" w:hAnsi="Arial" w:cs="Arial"/>
          <w:i/>
          <w:spacing w:val="15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al</w:t>
      </w:r>
      <w:r w:rsidRPr="00C83315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ng</w:t>
      </w:r>
      <w:r w:rsidR="00A11CAF"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, </w:t>
      </w:r>
      <w:proofErr w:type="gramStart"/>
      <w:r w:rsidR="00A11CAF" w:rsidRPr="00C83315">
        <w:rPr>
          <w:rFonts w:ascii="Arial" w:eastAsia="Arial" w:hAnsi="Arial" w:cs="Arial"/>
          <w:i/>
          <w:sz w:val="20"/>
          <w:szCs w:val="20"/>
          <w:lang w:val="en-US"/>
        </w:rPr>
        <w:t>second</w:t>
      </w:r>
      <w:r w:rsidRPr="00C83315">
        <w:rPr>
          <w:rFonts w:ascii="Arial" w:eastAsia="Arial" w:hAnsi="Arial" w:cs="Arial"/>
          <w:i/>
          <w:spacing w:val="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34"/>
          <w:position w:val="10"/>
          <w:sz w:val="20"/>
          <w:szCs w:val="20"/>
          <w:lang w:val="en-US"/>
        </w:rPr>
        <w:t xml:space="preserve"> </w:t>
      </w:r>
      <w:r w:rsidR="00A11CAF"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</w:t>
      </w:r>
      <w:proofErr w:type="gramEnd"/>
      <w:r w:rsidRPr="00C83315">
        <w:rPr>
          <w:rFonts w:ascii="Arial" w:eastAsia="Arial" w:hAnsi="Arial" w:cs="Arial"/>
          <w:i/>
          <w:spacing w:val="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ume</w:t>
      </w:r>
      <w:r w:rsidRPr="00C83315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2:</w:t>
      </w:r>
      <w:r w:rsidRPr="00C83315">
        <w:rPr>
          <w:rFonts w:ascii="Arial" w:eastAsia="Arial" w:hAnsi="Arial" w:cs="Arial"/>
          <w:i/>
          <w:spacing w:val="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at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on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 xml:space="preserve">, 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es</w:t>
      </w:r>
      <w:r w:rsidRPr="00C83315">
        <w:rPr>
          <w:rFonts w:ascii="Arial" w:eastAsia="Arial" w:hAnsi="Arial" w:cs="Arial"/>
          <w:i/>
          <w:spacing w:val="-8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and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Cont</w:t>
      </w:r>
      <w:r w:rsidRPr="00C83315">
        <w:rPr>
          <w:rFonts w:ascii="Arial" w:eastAsia="Arial" w:hAnsi="Arial" w:cs="Arial"/>
          <w:i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B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on: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RC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0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11</w:t>
      </w:r>
      <w:r w:rsidR="00A11CAF" w:rsidRPr="00C8331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A11CAF" w:rsidRPr="00C83315">
        <w:rPr>
          <w:rFonts w:ascii="Arial" w:eastAsia="Arial" w:hAnsi="Arial" w:cs="Arial"/>
          <w:sz w:val="20"/>
          <w:szCs w:val="20"/>
          <w:lang w:val="en-US"/>
        </w:rPr>
        <w:br/>
      </w:r>
    </w:p>
    <w:p w14:paraId="49C07EAD" w14:textId="77777777" w:rsidR="00BA52B6" w:rsidRPr="00C83315" w:rsidRDefault="0032249D" w:rsidP="002E6CC7">
      <w:pPr>
        <w:ind w:right="60"/>
        <w:rPr>
          <w:rFonts w:ascii="Arial" w:eastAsia="Arial" w:hAnsi="Arial" w:cs="Arial"/>
          <w:b/>
          <w:sz w:val="20"/>
          <w:szCs w:val="20"/>
          <w:lang w:val="en-US"/>
        </w:rPr>
      </w:pPr>
      <w:proofErr w:type="spellStart"/>
      <w:r w:rsidRPr="00C83315">
        <w:rPr>
          <w:rFonts w:ascii="Arial" w:eastAsia="Arial" w:hAnsi="Arial" w:cs="Arial"/>
          <w:b/>
          <w:sz w:val="20"/>
          <w:szCs w:val="20"/>
          <w:lang w:val="en-US"/>
        </w:rPr>
        <w:lastRenderedPageBreak/>
        <w:t>Nettoyage</w:t>
      </w:r>
      <w:proofErr w:type="spellEnd"/>
      <w:r w:rsidRPr="00C83315">
        <w:rPr>
          <w:rFonts w:ascii="Arial" w:eastAsia="Arial" w:hAnsi="Arial" w:cs="Arial"/>
          <w:b/>
          <w:sz w:val="20"/>
          <w:szCs w:val="20"/>
          <w:lang w:val="en-US"/>
        </w:rPr>
        <w:t xml:space="preserve"> des </w:t>
      </w:r>
      <w:proofErr w:type="spellStart"/>
      <w:proofErr w:type="gramStart"/>
      <w:r w:rsidRPr="00C83315">
        <w:rPr>
          <w:rFonts w:ascii="Arial" w:eastAsia="Arial" w:hAnsi="Arial" w:cs="Arial"/>
          <w:b/>
          <w:sz w:val="20"/>
          <w:szCs w:val="20"/>
          <w:lang w:val="en-US"/>
        </w:rPr>
        <w:t>peintures</w:t>
      </w:r>
      <w:proofErr w:type="spellEnd"/>
      <w:r w:rsidRPr="00C83315">
        <w:rPr>
          <w:rFonts w:ascii="Arial" w:eastAsia="Arial" w:hAnsi="Arial" w:cs="Arial"/>
          <w:b/>
          <w:sz w:val="20"/>
          <w:szCs w:val="20"/>
          <w:lang w:val="en-US"/>
        </w:rPr>
        <w:t xml:space="preserve"> :</w:t>
      </w:r>
      <w:proofErr w:type="gramEnd"/>
      <w:r w:rsidRPr="00C83315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83315">
        <w:rPr>
          <w:rFonts w:ascii="Arial" w:eastAsia="Arial" w:hAnsi="Arial" w:cs="Arial"/>
          <w:b/>
          <w:sz w:val="20"/>
          <w:szCs w:val="20"/>
          <w:lang w:val="en-US"/>
        </w:rPr>
        <w:t>solvants</w:t>
      </w:r>
      <w:proofErr w:type="spellEnd"/>
      <w:r w:rsidRPr="00C83315">
        <w:rPr>
          <w:rFonts w:ascii="Arial" w:eastAsia="Arial" w:hAnsi="Arial" w:cs="Arial"/>
          <w:b/>
          <w:sz w:val="20"/>
          <w:szCs w:val="20"/>
          <w:lang w:val="en-US"/>
        </w:rPr>
        <w:t xml:space="preserve"> &amp; </w:t>
      </w:r>
      <w:proofErr w:type="spellStart"/>
      <w:r w:rsidR="000B1983" w:rsidRPr="00C83315">
        <w:rPr>
          <w:rFonts w:ascii="Arial" w:eastAsia="Arial" w:hAnsi="Arial" w:cs="Arial"/>
          <w:b/>
          <w:sz w:val="20"/>
          <w:szCs w:val="20"/>
          <w:lang w:val="en-US"/>
        </w:rPr>
        <w:t>é</w:t>
      </w:r>
      <w:r w:rsidRPr="00C83315">
        <w:rPr>
          <w:rFonts w:ascii="Arial" w:eastAsia="Arial" w:hAnsi="Arial" w:cs="Arial"/>
          <w:b/>
          <w:sz w:val="20"/>
          <w:szCs w:val="20"/>
          <w:lang w:val="en-US"/>
        </w:rPr>
        <w:t>mulsions</w:t>
      </w:r>
      <w:proofErr w:type="spellEnd"/>
    </w:p>
    <w:p w14:paraId="78C882A5" w14:textId="77777777" w:rsidR="0032249D" w:rsidRPr="00C83315" w:rsidRDefault="0032249D" w:rsidP="002E6CC7">
      <w:pPr>
        <w:ind w:right="60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3F48DEF0" w14:textId="77777777" w:rsidR="0032249D" w:rsidRPr="00C83315" w:rsidRDefault="0032249D" w:rsidP="0032249D">
      <w:pPr>
        <w:spacing w:line="243" w:lineRule="auto"/>
        <w:ind w:right="66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B</w:t>
      </w:r>
      <w:r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NK</w:t>
      </w:r>
      <w:r w:rsidRPr="00C83315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ha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n,</w:t>
      </w:r>
      <w:r w:rsidRPr="00C83315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AV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UDIS</w:t>
      </w:r>
      <w:r w:rsidRPr="00C83315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Ch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nts</w:t>
      </w:r>
      <w:proofErr w:type="spellEnd"/>
      <w:r w:rsidRPr="00C83315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and</w:t>
      </w:r>
      <w:r w:rsidRPr="00C83315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</w:t>
      </w:r>
      <w:r w:rsidRPr="00C83315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[</w:t>
      </w:r>
      <w:r w:rsidRPr="00C83315">
        <w:rPr>
          <w:rFonts w:ascii="Arial" w:eastAsia="Arial" w:hAnsi="Arial" w:cs="Arial"/>
          <w:sz w:val="20"/>
          <w:szCs w:val="20"/>
        </w:rPr>
        <w:t>en</w:t>
      </w:r>
      <w:r w:rsidRPr="00C83315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]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AA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New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sl</w:t>
      </w:r>
      <w:r w:rsidRPr="00C83315">
        <w:rPr>
          <w:rFonts w:ascii="Arial" w:eastAsia="Arial" w:hAnsi="Arial" w:cs="Arial"/>
          <w:i/>
          <w:sz w:val="20"/>
          <w:szCs w:val="20"/>
        </w:rPr>
        <w:t>ette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 xml:space="preserve">,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.1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n° 2, 19</w:t>
      </w:r>
      <w:r w:rsidRPr="00C83315">
        <w:rPr>
          <w:rFonts w:ascii="Arial" w:eastAsia="Arial" w:hAnsi="Arial" w:cs="Arial"/>
          <w:spacing w:val="2"/>
          <w:sz w:val="20"/>
          <w:szCs w:val="20"/>
        </w:rPr>
        <w:t>8</w:t>
      </w:r>
      <w:r w:rsidRPr="00C83315">
        <w:rPr>
          <w:rFonts w:ascii="Arial" w:eastAsia="Arial" w:hAnsi="Arial" w:cs="Arial"/>
          <w:sz w:val="20"/>
          <w:szCs w:val="20"/>
        </w:rPr>
        <w:t>9,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2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10</w:t>
      </w:r>
    </w:p>
    <w:p w14:paraId="699D85B6" w14:textId="7CFEE8E6" w:rsidR="0032249D" w:rsidRPr="00C83315" w:rsidRDefault="00287A21" w:rsidP="000B1983">
      <w:pPr>
        <w:spacing w:line="223" w:lineRule="exact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t xml:space="preserve">&lt; </w:t>
      </w:r>
      <w:hyperlink r:id="rId13" w:history="1"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http://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o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l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.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on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s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e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rv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at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i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on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-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u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s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.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r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g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532B9C" w:rsidRPr="00235BDB">
          <w:rPr>
            <w:rStyle w:val="Lienhypertexte"/>
            <w:rFonts w:ascii="Arial" w:eastAsia="Arial" w:hAnsi="Arial" w:cs="Arial"/>
            <w:spacing w:val="-2"/>
            <w:w w:val="99"/>
            <w:position w:val="-1"/>
            <w:sz w:val="20"/>
            <w:szCs w:val="20"/>
          </w:rPr>
          <w:t>w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aa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wn11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1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1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-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2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wn11</w:t>
        </w:r>
        <w:r w:rsidR="00532B9C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-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2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02</w:t>
        </w:r>
        <w:r w:rsidR="00532B9C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.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ht</w:t>
        </w:r>
        <w:r w:rsidR="00532B9C" w:rsidRPr="00235BDB">
          <w:rPr>
            <w:rStyle w:val="Lienhypertexte"/>
            <w:rFonts w:ascii="Arial" w:eastAsia="Arial" w:hAnsi="Arial" w:cs="Arial"/>
            <w:spacing w:val="4"/>
            <w:w w:val="99"/>
            <w:position w:val="-1"/>
            <w:sz w:val="20"/>
            <w:szCs w:val="20"/>
          </w:rPr>
          <w:t>m</w:t>
        </w:r>
        <w:r w:rsidR="00532B9C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 xml:space="preserve">l &gt; </w:t>
        </w:r>
      </w:hyperlink>
      <w:r w:rsidR="0032249D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="0032249D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="0032249D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="0032249D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="0032249D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32249D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="0032249D" w:rsidRPr="00C83315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="0032249D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32249D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044D6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044D6E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32249D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)</w:t>
      </w:r>
    </w:p>
    <w:p w14:paraId="5B1F7FDE" w14:textId="77777777" w:rsidR="0032249D" w:rsidRPr="00C83315" w:rsidRDefault="0032249D" w:rsidP="0032249D">
      <w:pPr>
        <w:spacing w:before="1" w:line="200" w:lineRule="exact"/>
        <w:rPr>
          <w:rFonts w:ascii="Arial" w:hAnsi="Arial" w:cs="Arial"/>
          <w:sz w:val="20"/>
          <w:szCs w:val="20"/>
        </w:rPr>
      </w:pPr>
    </w:p>
    <w:p w14:paraId="62793EF0" w14:textId="77777777" w:rsidR="0032249D" w:rsidRPr="00C83315" w:rsidRDefault="0032249D" w:rsidP="0032249D">
      <w:pPr>
        <w:spacing w:before="35" w:line="238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B</w:t>
      </w:r>
      <w:r w:rsidRPr="00C83315">
        <w:rPr>
          <w:rFonts w:ascii="Arial" w:eastAsia="Arial" w:hAnsi="Arial" w:cs="Arial"/>
          <w:sz w:val="20"/>
          <w:szCs w:val="20"/>
        </w:rPr>
        <w:t>UR</w:t>
      </w:r>
      <w:r w:rsidRPr="00C83315">
        <w:rPr>
          <w:rFonts w:ascii="Arial" w:eastAsia="Arial" w:hAnsi="Arial" w:cs="Arial"/>
          <w:spacing w:val="3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CK</w:t>
      </w:r>
      <w:r w:rsidRPr="00C8331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a,</w:t>
      </w:r>
      <w:r w:rsidRPr="00C8331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K</w:t>
      </w:r>
      <w:r w:rsidRPr="00C83315">
        <w:rPr>
          <w:rFonts w:ascii="Arial" w:eastAsia="Arial" w:hAnsi="Arial" w:cs="Arial"/>
          <w:spacing w:val="2"/>
          <w:sz w:val="20"/>
          <w:szCs w:val="20"/>
        </w:rPr>
        <w:t>IES</w:t>
      </w:r>
      <w:r w:rsidRPr="00C83315">
        <w:rPr>
          <w:rFonts w:ascii="Arial" w:eastAsia="Arial" w:hAnsi="Arial" w:cs="Arial"/>
          <w:sz w:val="20"/>
          <w:szCs w:val="20"/>
        </w:rPr>
        <w:t>LICH</w:t>
      </w:r>
      <w:r w:rsidRPr="00C8331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pacing w:val="-4"/>
          <w:sz w:val="20"/>
          <w:szCs w:val="20"/>
        </w:rPr>
        <w:t>y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tu</w:t>
      </w:r>
      <w:r w:rsidRPr="00C83315">
        <w:rPr>
          <w:rFonts w:ascii="Arial" w:eastAsia="Arial" w:hAnsi="Arial" w:cs="Arial"/>
          <w:spacing w:val="4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the</w:t>
      </w:r>
      <w:r w:rsidRPr="00C8331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cl</w:t>
      </w:r>
      <w:r w:rsidRPr="00C83315">
        <w:rPr>
          <w:rFonts w:ascii="Arial" w:eastAsia="Arial" w:hAnsi="Arial" w:cs="Arial"/>
          <w:sz w:val="20"/>
          <w:szCs w:val="20"/>
        </w:rPr>
        <w:t>ea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an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or</w:t>
      </w:r>
      <w:r w:rsidRPr="00C8331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h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al</w:t>
      </w:r>
      <w:proofErr w:type="spellEnd"/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3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m</w:t>
      </w:r>
      <w:proofErr w:type="spellEnd"/>
      <w:r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pa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gs</w:t>
      </w:r>
      <w:proofErr w:type="spellEnd"/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»,</w:t>
      </w:r>
      <w:r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IC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mm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ttee</w:t>
      </w:r>
      <w:proofErr w:type="spellEnd"/>
      <w:r w:rsidRPr="00C83315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for</w:t>
      </w:r>
      <w:r w:rsidRPr="00C83315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n,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i/>
          <w:sz w:val="20"/>
          <w:szCs w:val="20"/>
        </w:rPr>
        <w:t>1th</w:t>
      </w:r>
      <w:r w:rsidRPr="00C83315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Tr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al</w:t>
      </w:r>
      <w:proofErr w:type="spellEnd"/>
      <w:r w:rsidRPr="00C83315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Mee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nbu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gh,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ot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and,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1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i/>
          <w:sz w:val="20"/>
          <w:szCs w:val="20"/>
        </w:rPr>
        <w:t>6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pte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z w:val="20"/>
          <w:szCs w:val="20"/>
        </w:rPr>
        <w:t>ber</w:t>
      </w:r>
      <w:proofErr w:type="spellEnd"/>
      <w:r w:rsidRPr="00C83315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i/>
          <w:sz w:val="20"/>
          <w:szCs w:val="20"/>
        </w:rPr>
        <w:t>996,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Lo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es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and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1996,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2</w:t>
      </w:r>
      <w:r w:rsidRPr="00C83315">
        <w:rPr>
          <w:rFonts w:ascii="Arial" w:eastAsia="Arial" w:hAnsi="Arial" w:cs="Arial"/>
          <w:spacing w:val="2"/>
          <w:sz w:val="20"/>
          <w:szCs w:val="20"/>
        </w:rPr>
        <w:t>5</w:t>
      </w:r>
      <w:r w:rsidRPr="00C83315">
        <w:rPr>
          <w:rFonts w:ascii="Arial" w:eastAsia="Arial" w:hAnsi="Arial" w:cs="Arial"/>
          <w:sz w:val="20"/>
          <w:szCs w:val="20"/>
        </w:rPr>
        <w:t>3</w:t>
      </w:r>
      <w:r w:rsidRPr="00C83315">
        <w:rPr>
          <w:rFonts w:ascii="Arial" w:eastAsia="Arial" w:hAnsi="Arial" w:cs="Arial"/>
          <w:spacing w:val="2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262</w:t>
      </w:r>
    </w:p>
    <w:p w14:paraId="60706E7A" w14:textId="77777777" w:rsidR="0032249D" w:rsidRPr="00C83315" w:rsidRDefault="0032249D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544B30BC" w14:textId="77777777" w:rsidR="002A6638" w:rsidRPr="00C83315" w:rsidRDefault="002A6638" w:rsidP="0032249D">
      <w:pPr>
        <w:spacing w:before="11" w:line="22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Fonts w:ascii="Arial" w:hAnsi="Arial" w:cs="Arial"/>
          <w:sz w:val="20"/>
          <w:szCs w:val="20"/>
          <w:shd w:val="clear" w:color="auto" w:fill="FFFFFF"/>
        </w:rPr>
        <w:t>CAMPANI Elisa, CASOLI Antonella, </w:t>
      </w: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CREMONESI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Paolo, </w:t>
      </w:r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L'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uso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di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Agarosio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e Agar per la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preparazione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di "gel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rigidi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" = Use of Agarose and Agar for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preparing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"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rigid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gels"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Saonara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Il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prato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2007, 52 p. (I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Quaderni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del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CESMAR7, 4)</w:t>
      </w:r>
    </w:p>
    <w:p w14:paraId="63998425" w14:textId="77777777" w:rsidR="002A6638" w:rsidRPr="00C83315" w:rsidRDefault="002A6638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136F7635" w14:textId="77777777" w:rsidR="002A6638" w:rsidRPr="00C83315" w:rsidRDefault="002A6638" w:rsidP="0032249D">
      <w:pPr>
        <w:spacing w:before="11" w:line="22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CASOLI Antonella, </w:t>
      </w: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CREMONESI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Paolo, CATALINI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Piera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et al., « Studio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anallitico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dei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solventi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organici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impiegati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nella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rimozione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di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adesivi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sulle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plastiche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 », in </w:t>
      </w:r>
      <w:r w:rsidRPr="00C83315">
        <w:rPr>
          <w:rFonts w:ascii="Arial" w:hAnsi="Arial" w:cs="Arial"/>
          <w:i/>
          <w:sz w:val="20"/>
          <w:szCs w:val="20"/>
          <w:shd w:val="clear" w:color="auto" w:fill="FFFFDD"/>
        </w:rPr>
        <w:t xml:space="preserve">Lo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DD"/>
        </w:rPr>
        <w:t>Stato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DD"/>
        </w:rPr>
        <w:t xml:space="preserve"> dell'arte</w:t>
      </w:r>
      <w:r w:rsidR="008B3EDC" w:rsidRPr="00C83315">
        <w:rPr>
          <w:rFonts w:ascii="Arial" w:hAnsi="Arial" w:cs="Arial"/>
          <w:sz w:val="20"/>
          <w:szCs w:val="20"/>
          <w:shd w:val="clear" w:color="auto" w:fill="FFFFDD"/>
        </w:rPr>
        <w:t xml:space="preserve">. </w:t>
      </w:r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 XI </w:t>
      </w:r>
      <w:proofErr w:type="spellStart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>congresso</w:t>
      </w:r>
      <w:proofErr w:type="spellEnd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>nazionale</w:t>
      </w:r>
      <w:proofErr w:type="spellEnd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IGIIC: volume delle </w:t>
      </w:r>
      <w:proofErr w:type="spellStart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>atti</w:t>
      </w:r>
      <w:proofErr w:type="spellEnd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: </w:t>
      </w:r>
      <w:proofErr w:type="spellStart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>Bologna</w:t>
      </w:r>
      <w:proofErr w:type="spellEnd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>Accademia</w:t>
      </w:r>
      <w:proofErr w:type="spellEnd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Delle Belle Arti, 10-12 </w:t>
      </w:r>
      <w:proofErr w:type="spellStart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>ottobre</w:t>
      </w:r>
      <w:proofErr w:type="spellEnd"/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2013</w:t>
      </w:r>
      <w:r w:rsidRPr="00C83315">
        <w:rPr>
          <w:rFonts w:ascii="Arial" w:hAnsi="Arial" w:cs="Arial"/>
          <w:sz w:val="20"/>
          <w:szCs w:val="20"/>
          <w:shd w:val="clear" w:color="auto" w:fill="FFFFDD"/>
        </w:rPr>
        <w:t>, p. 35-42</w:t>
      </w:r>
    </w:p>
    <w:p w14:paraId="36167EE9" w14:textId="77777777" w:rsidR="002A6638" w:rsidRPr="00C83315" w:rsidRDefault="002A6638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180F7834" w14:textId="77777777" w:rsidR="002A6638" w:rsidRPr="00C83315" w:rsidRDefault="002A6638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CREMONESI Paolo, </w:t>
      </w:r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L'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Uso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dei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solventi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organici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nella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pulitura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di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opere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policrome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Saonara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Il Prato, 2004, 166 p. (I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Talenti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Metodologie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tecniche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formazione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nel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mondo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del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restauro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>, 7)</w:t>
      </w:r>
    </w:p>
    <w:p w14:paraId="24832847" w14:textId="77777777" w:rsidR="002A6638" w:rsidRPr="00C83315" w:rsidRDefault="002A6638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56ACE6E9" w14:textId="77777777" w:rsidR="000B1983" w:rsidRPr="00C83315" w:rsidRDefault="000B1983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CREMONESI Paolo, </w:t>
      </w:r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SIGNORINI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Erminio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C83315">
        <w:rPr>
          <w:rFonts w:ascii="Arial" w:hAnsi="Arial" w:cs="Arial"/>
          <w:sz w:val="20"/>
          <w:szCs w:val="20"/>
        </w:rPr>
        <w:t>« 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>L'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uso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dei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solventi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organici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ne</w:t>
      </w:r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utri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nella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pulitura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dei </w:t>
      </w:r>
      <w:proofErr w:type="spellStart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dipinti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: un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nuevo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test di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solubilità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 », </w:t>
      </w:r>
      <w:proofErr w:type="spellStart"/>
      <w:r w:rsidR="00C90BA0" w:rsidRPr="00C83315">
        <w:rPr>
          <w:rFonts w:ascii="Arial" w:hAnsi="Arial" w:cs="Arial"/>
          <w:i/>
          <w:sz w:val="20"/>
          <w:szCs w:val="20"/>
          <w:shd w:val="clear" w:color="auto" w:fill="FFFFFF"/>
        </w:rPr>
        <w:t>Progetto</w:t>
      </w:r>
      <w:proofErr w:type="spellEnd"/>
      <w:r w:rsidR="00C90BA0"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C90BA0" w:rsidRPr="00C83315">
        <w:rPr>
          <w:rFonts w:ascii="Arial" w:hAnsi="Arial" w:cs="Arial"/>
          <w:i/>
          <w:sz w:val="20"/>
          <w:szCs w:val="20"/>
          <w:shd w:val="clear" w:color="auto" w:fill="FFFFFF"/>
        </w:rPr>
        <w:t>restauro</w:t>
      </w:r>
      <w:proofErr w:type="spellEnd"/>
      <w:r w:rsidR="00C90BA0" w:rsidRPr="00C83315">
        <w:rPr>
          <w:rFonts w:ascii="Arial" w:hAnsi="Arial" w:cs="Arial"/>
          <w:sz w:val="20"/>
          <w:szCs w:val="20"/>
          <w:shd w:val="clear" w:color="auto" w:fill="FFFFFF"/>
        </w:rPr>
        <w:t>, 2004, n° 31, p. 2-15</w:t>
      </w:r>
    </w:p>
    <w:p w14:paraId="42235E8C" w14:textId="77777777" w:rsidR="000B1983" w:rsidRPr="00C83315" w:rsidRDefault="000B1983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61EEFBE5" w14:textId="77777777" w:rsidR="00457E93" w:rsidRPr="00C83315" w:rsidRDefault="00457E93" w:rsidP="0032249D">
      <w:pPr>
        <w:spacing w:before="11" w:line="22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Fonts w:ascii="Arial" w:hAnsi="Arial" w:cs="Arial"/>
          <w:sz w:val="20"/>
          <w:szCs w:val="20"/>
          <w:shd w:val="clear" w:color="auto" w:fill="FFFFFF"/>
        </w:rPr>
        <w:t>DALE </w:t>
      </w: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SMITH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Gregory, </w:t>
      </w: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JOHNSON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Ronald, « 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Strip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'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Teas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'.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Solubility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data for the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removal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(and application) of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low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molecular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weight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synthetic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resins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used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as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inpainting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media and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picture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varnishes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 » [en ligne], </w:t>
      </w:r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WAAC Newsletter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>, Janvier 2008, Vol. 30, n° 1, p. 11-19</w:t>
      </w:r>
    </w:p>
    <w:p w14:paraId="284274A2" w14:textId="5B3E57FB" w:rsidR="00457E93" w:rsidRPr="00C83315" w:rsidRDefault="007A18D0" w:rsidP="0032249D">
      <w:pPr>
        <w:spacing w:before="11" w:line="220" w:lineRule="exact"/>
        <w:rPr>
          <w:rFonts w:ascii="Arial" w:hAnsi="Arial" w:cs="Arial"/>
          <w:color w:val="333366"/>
          <w:sz w:val="20"/>
          <w:szCs w:val="20"/>
          <w:shd w:val="clear" w:color="auto" w:fill="FFFFFF"/>
        </w:rPr>
      </w:pPr>
      <w:hyperlink r:id="rId14" w:history="1">
        <w:r w:rsidR="00457E93" w:rsidRPr="00C83315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https://cool.culturalheritage.org/waac/wn/wn30/wn30-1/wn30-105.pdf</w:t>
        </w:r>
      </w:hyperlink>
      <w:r w:rsidR="00457E93" w:rsidRPr="00C83315">
        <w:rPr>
          <w:rFonts w:ascii="Arial" w:hAnsi="Arial" w:cs="Arial"/>
          <w:color w:val="333366"/>
          <w:sz w:val="20"/>
          <w:szCs w:val="20"/>
          <w:shd w:val="clear" w:color="auto" w:fill="FFFFFF"/>
        </w:rPr>
        <w:t xml:space="preserve"> </w:t>
      </w:r>
      <w:r w:rsidR="00457E93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(consulté le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BB446B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BB446B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457E93" w:rsidRPr="00C83315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188128AC" w14:textId="77777777" w:rsidR="00457E93" w:rsidRPr="00C83315" w:rsidRDefault="00457E93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2E01FC58" w14:textId="77777777" w:rsidR="000942EA" w:rsidRPr="00C83315" w:rsidRDefault="000942EA" w:rsidP="0032249D">
      <w:pPr>
        <w:spacing w:before="11" w:line="22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DAUCHOT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-DEHON Michèle, « Les effets des solvants sur les couches picturales. Alcools et acétone », </w:t>
      </w:r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Bulletin de l'IRPA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>, 1973, n° 14, p. 89-104</w:t>
      </w:r>
    </w:p>
    <w:p w14:paraId="1D3A75BE" w14:textId="77777777" w:rsidR="000942EA" w:rsidRPr="00C83315" w:rsidRDefault="000942EA" w:rsidP="0032249D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66C3AF38" w14:textId="77777777" w:rsidR="0032249D" w:rsidRPr="00C83315" w:rsidRDefault="0032249D" w:rsidP="0032249D">
      <w:pPr>
        <w:spacing w:line="243" w:lineRule="auto"/>
        <w:ind w:right="66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ed</w:t>
      </w:r>
      <w:proofErr w:type="spellEnd"/>
      <w:r w:rsidRPr="00C83315">
        <w:rPr>
          <w:rFonts w:ascii="Arial" w:eastAsia="Arial" w:hAnsi="Arial" w:cs="Arial"/>
          <w:spacing w:val="1"/>
          <w:sz w:val="20"/>
          <w:szCs w:val="20"/>
        </w:rPr>
        <w:t>)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nt</w:t>
      </w:r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i/>
          <w:sz w:val="20"/>
          <w:szCs w:val="20"/>
        </w:rPr>
        <w:t>or</w:t>
      </w:r>
      <w:r w:rsidRPr="00C83315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cl</w:t>
      </w:r>
      <w:r w:rsidRPr="00C83315">
        <w:rPr>
          <w:rFonts w:ascii="Arial" w:eastAsia="Arial" w:hAnsi="Arial" w:cs="Arial"/>
          <w:i/>
          <w:sz w:val="20"/>
          <w:szCs w:val="20"/>
        </w:rPr>
        <w:t>ea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>g</w:t>
      </w:r>
      <w:proofErr w:type="spellEnd"/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f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3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rk</w:t>
      </w:r>
      <w:r w:rsidRPr="00C83315"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of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t,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the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Re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Qu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os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ng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 xml:space="preserve">, 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he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et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y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sz w:val="20"/>
          <w:szCs w:val="20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tu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e,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00</w:t>
      </w:r>
      <w:r w:rsidRPr="00C83315">
        <w:rPr>
          <w:rFonts w:ascii="Arial" w:eastAsia="Arial" w:hAnsi="Arial" w:cs="Arial"/>
          <w:spacing w:val="2"/>
          <w:sz w:val="20"/>
          <w:szCs w:val="20"/>
        </w:rPr>
        <w:t>4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X</w:t>
      </w:r>
      <w:r w:rsidRPr="00C83315">
        <w:rPr>
          <w:rFonts w:ascii="Arial" w:eastAsia="Arial" w:hAnsi="Arial" w:cs="Arial"/>
          <w:spacing w:val="1"/>
          <w:sz w:val="20"/>
          <w:szCs w:val="20"/>
        </w:rPr>
        <w:t>I-</w:t>
      </w:r>
      <w:r w:rsidRPr="00C83315">
        <w:rPr>
          <w:rFonts w:ascii="Arial" w:eastAsia="Arial" w:hAnsi="Arial" w:cs="Arial"/>
          <w:sz w:val="20"/>
          <w:szCs w:val="20"/>
        </w:rPr>
        <w:t>160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</w:t>
      </w:r>
    </w:p>
    <w:p w14:paraId="7C25F632" w14:textId="77777777" w:rsidR="0032249D" w:rsidRPr="00C83315" w:rsidRDefault="0032249D" w:rsidP="0032249D">
      <w:pPr>
        <w:spacing w:before="3" w:line="220" w:lineRule="exact"/>
        <w:rPr>
          <w:rFonts w:ascii="Arial" w:hAnsi="Arial" w:cs="Arial"/>
          <w:sz w:val="20"/>
          <w:szCs w:val="20"/>
        </w:rPr>
      </w:pPr>
    </w:p>
    <w:p w14:paraId="5762C9DC" w14:textId="77777777" w:rsidR="0032249D" w:rsidRPr="00C83315" w:rsidRDefault="0032249D" w:rsidP="0032249D">
      <w:pPr>
        <w:ind w:right="-20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1"/>
          <w:sz w:val="20"/>
          <w:szCs w:val="20"/>
        </w:rPr>
        <w:t>F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obe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L.,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LL</w:t>
      </w:r>
      <w:r w:rsidRPr="00C83315">
        <w:rPr>
          <w:rFonts w:ascii="Arial" w:eastAsia="Arial" w:hAnsi="Arial" w:cs="Arial"/>
          <w:spacing w:val="-4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Nathan,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JO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z</w:t>
      </w:r>
      <w:r w:rsidRPr="00C83315">
        <w:rPr>
          <w:rFonts w:ascii="Arial" w:eastAsia="Arial" w:hAnsi="Arial" w:cs="Arial"/>
          <w:spacing w:val="2"/>
          <w:sz w:val="20"/>
          <w:szCs w:val="20"/>
        </w:rPr>
        <w:t>ab</w:t>
      </w:r>
      <w:r w:rsidRPr="00C83315">
        <w:rPr>
          <w:rFonts w:ascii="Arial" w:eastAsia="Arial" w:hAnsi="Arial" w:cs="Arial"/>
          <w:sz w:val="20"/>
          <w:szCs w:val="20"/>
        </w:rPr>
        <w:t>eth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</w:rPr>
        <w:t>.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Pi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tu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and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r</w:t>
      </w:r>
      <w:proofErr w:type="spellEnd"/>
    </w:p>
    <w:p w14:paraId="03E6D3C5" w14:textId="77777777" w:rsidR="0032249D" w:rsidRPr="00C83315" w:rsidRDefault="0032249D" w:rsidP="0032249D">
      <w:pPr>
        <w:ind w:right="-20"/>
        <w:rPr>
          <w:rFonts w:ascii="Arial" w:eastAsia="Arial" w:hAnsi="Arial" w:cs="Arial"/>
          <w:sz w:val="20"/>
          <w:szCs w:val="20"/>
        </w:rPr>
      </w:pP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nt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</w:rPr>
        <w:t>W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ngton</w:t>
      </w:r>
      <w:r w:rsidRPr="00C8331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.C.: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Nat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of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t,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</w:t>
      </w:r>
      <w:r w:rsidRPr="00C83315">
        <w:rPr>
          <w:rFonts w:ascii="Arial" w:eastAsia="Arial" w:hAnsi="Arial" w:cs="Arial"/>
          <w:spacing w:val="2"/>
          <w:sz w:val="20"/>
          <w:szCs w:val="20"/>
        </w:rPr>
        <w:t>9</w:t>
      </w:r>
      <w:r w:rsidRPr="00C83315">
        <w:rPr>
          <w:rFonts w:ascii="Arial" w:eastAsia="Arial" w:hAnsi="Arial" w:cs="Arial"/>
          <w:sz w:val="20"/>
          <w:szCs w:val="20"/>
        </w:rPr>
        <w:t>85,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XX</w:t>
      </w:r>
      <w:r w:rsidRPr="00C83315">
        <w:rPr>
          <w:rFonts w:ascii="Arial" w:eastAsia="Arial" w:hAnsi="Arial" w:cs="Arial"/>
          <w:sz w:val="20"/>
          <w:szCs w:val="20"/>
        </w:rPr>
        <w:t>IV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</w:rPr>
        <w:t>6</w:t>
      </w:r>
      <w:r w:rsidRPr="00C83315">
        <w:rPr>
          <w:rFonts w:ascii="Arial" w:eastAsia="Arial" w:hAnsi="Arial" w:cs="Arial"/>
          <w:sz w:val="20"/>
          <w:szCs w:val="20"/>
        </w:rPr>
        <w:t>0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</w:t>
      </w:r>
    </w:p>
    <w:p w14:paraId="4956CDAF" w14:textId="77777777" w:rsidR="0032249D" w:rsidRPr="00C83315" w:rsidRDefault="0032249D" w:rsidP="0032249D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221D975B" w14:textId="24CFEAF7" w:rsidR="0032249D" w:rsidRPr="00C83315" w:rsidRDefault="0032249D" w:rsidP="0032249D">
      <w:pPr>
        <w:spacing w:line="239" w:lineRule="auto"/>
        <w:ind w:right="64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1"/>
          <w:sz w:val="20"/>
          <w:szCs w:val="20"/>
        </w:rPr>
        <w:t>FO</w:t>
      </w:r>
      <w:r w:rsidRPr="00C83315">
        <w:rPr>
          <w:rFonts w:ascii="Arial" w:eastAsia="Arial" w:hAnsi="Arial" w:cs="Arial"/>
          <w:sz w:val="20"/>
          <w:szCs w:val="20"/>
        </w:rPr>
        <w:t>RD</w:t>
      </w:r>
      <w:r w:rsidRPr="00C8331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B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e,</w:t>
      </w:r>
      <w:r w:rsidRPr="00C8331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</w:rPr>
        <w:t>Y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ll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n,</w:t>
      </w:r>
      <w:r w:rsidRPr="00C8331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he</w:t>
      </w:r>
      <w:r w:rsidRPr="00C8331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r w:rsidRPr="00C8331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ent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al</w:t>
      </w:r>
      <w:proofErr w:type="spellEnd"/>
      <w:r w:rsidRPr="00C8331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proofErr w:type="spellEnd"/>
      <w:r w:rsidRPr="00C8331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oap</w:t>
      </w:r>
      <w:r w:rsidRPr="00C8331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ed</w:t>
      </w:r>
      <w:proofErr w:type="spellEnd"/>
      <w:r w:rsidRPr="00C8331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or</w:t>
      </w:r>
      <w:r w:rsidRPr="00C8331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l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pa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ngs</w:t>
      </w:r>
      <w:proofErr w:type="spellEnd"/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[</w:t>
      </w:r>
      <w:r w:rsidRPr="00C83315">
        <w:rPr>
          <w:rFonts w:ascii="Arial" w:eastAsia="Arial" w:hAnsi="Arial" w:cs="Arial"/>
          <w:sz w:val="20"/>
          <w:szCs w:val="20"/>
        </w:rPr>
        <w:t>en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gn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],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IC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i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19</w:t>
      </w:r>
      <w:r w:rsidRPr="00C83315">
        <w:rPr>
          <w:rFonts w:ascii="Arial" w:eastAsia="Arial" w:hAnsi="Arial" w:cs="Arial"/>
          <w:spacing w:val="2"/>
          <w:sz w:val="20"/>
          <w:szCs w:val="20"/>
        </w:rPr>
        <w:t>9</w:t>
      </w:r>
      <w:r w:rsidRPr="00C83315">
        <w:rPr>
          <w:rFonts w:ascii="Arial" w:eastAsia="Arial" w:hAnsi="Arial" w:cs="Arial"/>
          <w:sz w:val="20"/>
          <w:szCs w:val="20"/>
        </w:rPr>
        <w:t>1,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</w:t>
      </w:r>
      <w:r w:rsidRPr="00C83315">
        <w:rPr>
          <w:rFonts w:ascii="Arial" w:eastAsia="Arial" w:hAnsi="Arial" w:cs="Arial"/>
          <w:spacing w:val="2"/>
          <w:sz w:val="20"/>
          <w:szCs w:val="20"/>
        </w:rPr>
        <w:t>7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n° 1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et 2,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51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-60 </w:t>
      </w:r>
      <w:r w:rsidR="005427E5">
        <w:rPr>
          <w:rFonts w:ascii="Arial" w:eastAsia="Arial" w:hAnsi="Arial" w:cs="Arial"/>
          <w:spacing w:val="2"/>
          <w:sz w:val="20"/>
          <w:szCs w:val="20"/>
        </w:rPr>
        <w:t>&lt;</w:t>
      </w:r>
      <w:hyperlink r:id="rId15" w:history="1"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http:/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www.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t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and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f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o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n</w:t>
        </w:r>
        <w:r w:rsidR="005427E5" w:rsidRPr="00235BDB">
          <w:rPr>
            <w:rStyle w:val="Lienhypertexte"/>
            <w:rFonts w:ascii="Arial" w:eastAsia="Arial" w:hAnsi="Arial" w:cs="Arial"/>
            <w:spacing w:val="-1"/>
            <w:w w:val="99"/>
            <w:sz w:val="20"/>
            <w:szCs w:val="20"/>
          </w:rPr>
          <w:t>l</w:t>
        </w:r>
        <w:r w:rsidR="005427E5"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i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ne.</w:t>
        </w:r>
        <w:r w:rsidR="005427E5"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o</w:t>
        </w:r>
        <w:r w:rsidR="005427E5" w:rsidRPr="00235BDB">
          <w:rPr>
            <w:rStyle w:val="Lienhypertexte"/>
            <w:rFonts w:ascii="Arial" w:eastAsia="Arial" w:hAnsi="Arial" w:cs="Arial"/>
            <w:spacing w:val="4"/>
            <w:w w:val="99"/>
            <w:sz w:val="20"/>
            <w:szCs w:val="20"/>
          </w:rPr>
          <w:t>m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/do</w:t>
        </w:r>
        <w:r w:rsidR="005427E5"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i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/ab</w:t>
        </w:r>
        <w:r w:rsidR="005427E5"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/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1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0.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1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179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ba</w:t>
        </w:r>
        <w:r w:rsidR="005427E5"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.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1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99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1.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17.1</w:t>
        </w:r>
        <w:r w:rsidR="005427E5" w:rsidRPr="00235BDB">
          <w:rPr>
            <w:rStyle w:val="Lienhypertexte"/>
            <w:rFonts w:ascii="Arial" w:eastAsia="Arial" w:hAnsi="Arial" w:cs="Arial"/>
            <w:spacing w:val="3"/>
            <w:w w:val="99"/>
            <w:sz w:val="20"/>
            <w:szCs w:val="20"/>
          </w:rPr>
          <w:t>-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2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.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0</w:t>
        </w:r>
        <w:r w:rsidR="005427E5"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0</w:t>
        </w:r>
        <w:r w:rsidR="005427E5"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 xml:space="preserve">4&gt; </w:t>
        </w:r>
      </w:hyperlink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(c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on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u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é</w:t>
      </w:r>
      <w:r w:rsidRPr="00C8331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e</w:t>
      </w:r>
      <w:r w:rsidRPr="00C8331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02065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202</w:t>
      </w:r>
      <w:r w:rsidR="00020655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64443D4C" w14:textId="77777777" w:rsidR="0032249D" w:rsidRPr="00C83315" w:rsidRDefault="0032249D" w:rsidP="0032249D">
      <w:pPr>
        <w:spacing w:before="6" w:line="190" w:lineRule="exact"/>
        <w:rPr>
          <w:rFonts w:ascii="Arial" w:hAnsi="Arial" w:cs="Arial"/>
          <w:sz w:val="20"/>
          <w:szCs w:val="20"/>
        </w:rPr>
      </w:pPr>
    </w:p>
    <w:p w14:paraId="28F07224" w14:textId="77777777" w:rsidR="0032249D" w:rsidRPr="00C83315" w:rsidRDefault="0032249D" w:rsidP="0032249D">
      <w:pPr>
        <w:spacing w:before="34"/>
        <w:ind w:right="63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</w:rPr>
        <w:t>LE</w:t>
      </w:r>
      <w:r w:rsidRPr="00C83315">
        <w:rPr>
          <w:rFonts w:ascii="Arial" w:eastAsia="Arial" w:hAnsi="Arial" w:cs="Arial"/>
          <w:sz w:val="20"/>
          <w:szCs w:val="20"/>
        </w:rPr>
        <w:t>Y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6"/>
          <w:sz w:val="20"/>
          <w:szCs w:val="20"/>
        </w:rPr>
        <w:t>r</w:t>
      </w:r>
      <w:r w:rsidRPr="00C83315">
        <w:rPr>
          <w:rFonts w:ascii="Arial" w:eastAsia="Arial" w:hAnsi="Arial" w:cs="Arial"/>
          <w:spacing w:val="-3"/>
          <w:sz w:val="20"/>
          <w:szCs w:val="20"/>
        </w:rPr>
        <w:t>y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Y</w:t>
      </w:r>
      <w:r w:rsidRPr="00C83315">
        <w:rPr>
          <w:rFonts w:ascii="Arial" w:eastAsia="Arial" w:hAnsi="Arial" w:cs="Arial"/>
          <w:sz w:val="20"/>
          <w:szCs w:val="20"/>
        </w:rPr>
        <w:t>HA</w:t>
      </w:r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M.,</w:t>
      </w:r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B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 xml:space="preserve">CK 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ILLIN</w:t>
      </w:r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pacing w:val="3"/>
          <w:sz w:val="20"/>
          <w:szCs w:val="20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AS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sz w:val="20"/>
          <w:szCs w:val="20"/>
        </w:rPr>
        <w:t>HU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ND</w:t>
      </w:r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C.,</w:t>
      </w:r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tu</w:t>
      </w:r>
      <w:r w:rsidRPr="00C83315">
        <w:rPr>
          <w:rFonts w:ascii="Arial" w:eastAsia="Arial" w:hAnsi="Arial" w:cs="Arial"/>
          <w:spacing w:val="4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pacing w:val="-3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han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l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nd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ope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es</w:t>
      </w:r>
      <w:proofErr w:type="spellEnd"/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l</w:t>
      </w:r>
      <w:proofErr w:type="spellEnd"/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nt</w:t>
      </w:r>
      <w:proofErr w:type="spellEnd"/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ea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ed</w:t>
      </w:r>
      <w:proofErr w:type="spellEnd"/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th</w:t>
      </w:r>
      <w:proofErr w:type="spellEnd"/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c</w:t>
      </w:r>
      <w:proofErr w:type="spellEnd"/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lv</w:t>
      </w:r>
      <w:r w:rsidRPr="00C83315">
        <w:rPr>
          <w:rFonts w:ascii="Arial" w:eastAsia="Arial" w:hAnsi="Arial" w:cs="Arial"/>
          <w:sz w:val="20"/>
          <w:szCs w:val="20"/>
        </w:rPr>
        <w:t>ents</w:t>
      </w:r>
      <w:proofErr w:type="spellEnd"/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nd</w:t>
      </w:r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water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»,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in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Mea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ons</w:t>
      </w:r>
      <w:r w:rsidRPr="00C83315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:</w:t>
      </w:r>
      <w:r w:rsidRPr="00C83315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ted</w:t>
      </w:r>
      <w:proofErr w:type="spellEnd"/>
      <w:r w:rsidRPr="00C83315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pa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the</w:t>
      </w:r>
      <w:r w:rsidRPr="00C83315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on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f</w:t>
      </w:r>
      <w:r w:rsidRPr="00C83315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ng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y</w:t>
      </w:r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</w:rPr>
        <w:t>LE</w:t>
      </w:r>
      <w:r w:rsidRPr="00C83315">
        <w:rPr>
          <w:rFonts w:ascii="Arial" w:eastAsia="Arial" w:hAnsi="Arial" w:cs="Arial"/>
          <w:spacing w:val="-3"/>
          <w:sz w:val="20"/>
          <w:szCs w:val="20"/>
        </w:rPr>
        <w:t>Y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li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 xml:space="preserve">e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IL</w:t>
      </w:r>
      <w:r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ed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pacing w:val="1"/>
          <w:sz w:val="20"/>
          <w:szCs w:val="20"/>
        </w:rPr>
        <w:t>)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sz w:val="20"/>
          <w:szCs w:val="20"/>
        </w:rPr>
        <w:t>ou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gh</w:t>
      </w:r>
      <w:proofErr w:type="spellEnd"/>
      <w:r w:rsidRPr="00C8331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: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U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ed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K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om</w:t>
      </w:r>
      <w:proofErr w:type="spellEnd"/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In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sz w:val="20"/>
          <w:szCs w:val="20"/>
        </w:rPr>
        <w:t>te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or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Con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sz w:val="20"/>
          <w:szCs w:val="20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(</w:t>
      </w:r>
      <w:r w:rsidRPr="00C83315">
        <w:rPr>
          <w:rFonts w:ascii="Arial" w:eastAsia="Arial" w:hAnsi="Arial" w:cs="Arial"/>
          <w:spacing w:val="3"/>
          <w:sz w:val="20"/>
          <w:szCs w:val="20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</w:rPr>
        <w:t>K</w:t>
      </w:r>
      <w:r w:rsidRPr="00C83315">
        <w:rPr>
          <w:rFonts w:ascii="Arial" w:eastAsia="Arial" w:hAnsi="Arial" w:cs="Arial"/>
          <w:sz w:val="20"/>
          <w:szCs w:val="20"/>
        </w:rPr>
        <w:t>IC</w:t>
      </w:r>
      <w:r w:rsidRPr="00C83315">
        <w:rPr>
          <w:rFonts w:ascii="Arial" w:eastAsia="Arial" w:hAnsi="Arial" w:cs="Arial"/>
          <w:spacing w:val="1"/>
          <w:sz w:val="20"/>
          <w:szCs w:val="20"/>
        </w:rPr>
        <w:t>)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19</w:t>
      </w:r>
      <w:r w:rsidRPr="00C83315">
        <w:rPr>
          <w:rFonts w:ascii="Arial" w:eastAsia="Arial" w:hAnsi="Arial" w:cs="Arial"/>
          <w:spacing w:val="2"/>
          <w:sz w:val="20"/>
          <w:szCs w:val="20"/>
        </w:rPr>
        <w:t>9</w:t>
      </w:r>
      <w:r w:rsidRPr="00C83315">
        <w:rPr>
          <w:rFonts w:ascii="Arial" w:eastAsia="Arial" w:hAnsi="Arial" w:cs="Arial"/>
          <w:sz w:val="20"/>
          <w:szCs w:val="20"/>
        </w:rPr>
        <w:t>3,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1</w:t>
      </w:r>
      <w:r w:rsidRPr="00C83315">
        <w:rPr>
          <w:rFonts w:ascii="Arial" w:eastAsia="Arial" w:hAnsi="Arial" w:cs="Arial"/>
          <w:spacing w:val="2"/>
          <w:sz w:val="20"/>
          <w:szCs w:val="20"/>
        </w:rPr>
        <w:t>0</w:t>
      </w:r>
      <w:r w:rsidRPr="00C83315">
        <w:rPr>
          <w:rFonts w:ascii="Arial" w:eastAsia="Arial" w:hAnsi="Arial" w:cs="Arial"/>
          <w:sz w:val="20"/>
          <w:szCs w:val="20"/>
        </w:rPr>
        <w:t>3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111</w:t>
      </w:r>
    </w:p>
    <w:p w14:paraId="2B578747" w14:textId="77777777" w:rsidR="0032249D" w:rsidRPr="00C83315" w:rsidRDefault="0032249D" w:rsidP="0032249D">
      <w:pPr>
        <w:spacing w:before="13" w:line="220" w:lineRule="exact"/>
        <w:rPr>
          <w:rFonts w:ascii="Arial" w:hAnsi="Arial" w:cs="Arial"/>
          <w:sz w:val="20"/>
          <w:szCs w:val="20"/>
        </w:rPr>
      </w:pPr>
    </w:p>
    <w:p w14:paraId="57ED6B1C" w14:textId="77777777" w:rsidR="0032249D" w:rsidRPr="00C83315" w:rsidRDefault="0032249D" w:rsidP="0032249D">
      <w:pPr>
        <w:spacing w:line="228" w:lineRule="exact"/>
        <w:ind w:right="64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K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ND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K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R Na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4"/>
          <w:sz w:val="20"/>
          <w:szCs w:val="20"/>
        </w:rPr>
        <w:t>y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n,</w:t>
      </w:r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the</w:t>
      </w:r>
      <w:r w:rsidRPr="00C8331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sz w:val="20"/>
          <w:szCs w:val="20"/>
        </w:rPr>
        <w:t>at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te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atu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g</w:t>
      </w:r>
      <w:proofErr w:type="spellEnd"/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to</w:t>
      </w:r>
      <w:r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the</w:t>
      </w:r>
      <w:r w:rsidRPr="00C8331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op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ent</w:t>
      </w:r>
      <w:proofErr w:type="spellEnd"/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aqu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ous</w:t>
      </w:r>
      <w:proofErr w:type="spellEnd"/>
      <w:r w:rsidRPr="00C8331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el</w:t>
      </w:r>
      <w:r w:rsidRPr="00C8331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ed</w:t>
      </w:r>
      <w:proofErr w:type="spellEnd"/>
      <w:r w:rsidRPr="00C8331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and</w:t>
      </w:r>
      <w:r w:rsidRPr="00C8331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sz w:val="20"/>
          <w:szCs w:val="20"/>
        </w:rPr>
        <w:t>ed</w:t>
      </w:r>
      <w:proofErr w:type="spellEnd"/>
      <w:r w:rsidRPr="00C8331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fa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es</w:t>
      </w:r>
      <w:r w:rsidRPr="00C8331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»,</w:t>
      </w:r>
      <w:r w:rsidRPr="00C8331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Re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vi</w:t>
      </w:r>
      <w:r w:rsidRPr="00C83315">
        <w:rPr>
          <w:rFonts w:ascii="Arial" w:eastAsia="Arial" w:hAnsi="Arial" w:cs="Arial"/>
          <w:i/>
          <w:sz w:val="20"/>
          <w:szCs w:val="20"/>
        </w:rPr>
        <w:t>ews</w:t>
      </w:r>
      <w:proofErr w:type="spellEnd"/>
      <w:r w:rsidRPr="00C83315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0</w:t>
      </w:r>
      <w:r w:rsidRPr="00C83315">
        <w:rPr>
          <w:rFonts w:ascii="Arial" w:eastAsia="Arial" w:hAnsi="Arial" w:cs="Arial"/>
          <w:spacing w:val="2"/>
          <w:sz w:val="20"/>
          <w:szCs w:val="20"/>
        </w:rPr>
        <w:t>0</w:t>
      </w:r>
      <w:r w:rsidRPr="00C83315">
        <w:rPr>
          <w:rFonts w:ascii="Arial" w:eastAsia="Arial" w:hAnsi="Arial" w:cs="Arial"/>
          <w:sz w:val="20"/>
          <w:szCs w:val="20"/>
        </w:rPr>
        <w:t>0,</w:t>
      </w:r>
      <w:r w:rsidRPr="00C8331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°1,</w:t>
      </w:r>
      <w:r w:rsidRPr="00C8331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</w:t>
      </w:r>
    </w:p>
    <w:p w14:paraId="4A32F37A" w14:textId="77777777" w:rsidR="0032249D" w:rsidRPr="00C83315" w:rsidRDefault="0032249D" w:rsidP="0032249D">
      <w:pPr>
        <w:spacing w:line="230" w:lineRule="exact"/>
        <w:ind w:right="8629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z w:val="20"/>
          <w:szCs w:val="20"/>
        </w:rPr>
        <w:t>10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20</w:t>
      </w:r>
    </w:p>
    <w:p w14:paraId="1FB37526" w14:textId="77777777" w:rsidR="0032249D" w:rsidRPr="00C83315" w:rsidRDefault="0032249D" w:rsidP="0032249D">
      <w:pPr>
        <w:spacing w:before="6" w:line="220" w:lineRule="exact"/>
        <w:rPr>
          <w:rFonts w:ascii="Arial" w:hAnsi="Arial" w:cs="Arial"/>
          <w:sz w:val="20"/>
          <w:szCs w:val="20"/>
        </w:rPr>
      </w:pPr>
    </w:p>
    <w:p w14:paraId="42A206E0" w14:textId="77777777" w:rsidR="000942EA" w:rsidRPr="00C83315" w:rsidRDefault="0041423C" w:rsidP="0032249D">
      <w:pPr>
        <w:spacing w:before="6" w:line="22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MASSCHELEIN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-KLEINER </w:t>
      </w:r>
      <w:r w:rsidR="000942EA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Liliane, « Remarques sur l'utilisation des solvants en conservation », </w:t>
      </w:r>
      <w:r w:rsidR="000942EA" w:rsidRPr="00C83315">
        <w:rPr>
          <w:rFonts w:ascii="Arial" w:hAnsi="Arial" w:cs="Arial"/>
          <w:i/>
          <w:sz w:val="20"/>
          <w:szCs w:val="20"/>
          <w:shd w:val="clear" w:color="auto" w:fill="FFFFFF"/>
        </w:rPr>
        <w:t>Conservation Restauration</w:t>
      </w:r>
      <w:r w:rsidR="000942EA" w:rsidRPr="00C83315">
        <w:rPr>
          <w:rFonts w:ascii="Arial" w:hAnsi="Arial" w:cs="Arial"/>
          <w:sz w:val="20"/>
          <w:szCs w:val="20"/>
          <w:shd w:val="clear" w:color="auto" w:fill="FFFFFF"/>
        </w:rPr>
        <w:t>, 1988, n°9, p. 28-33</w:t>
      </w:r>
    </w:p>
    <w:p w14:paraId="5CEE9192" w14:textId="77777777" w:rsidR="000942EA" w:rsidRPr="00C83315" w:rsidRDefault="0041423C" w:rsidP="0041423C">
      <w:pPr>
        <w:tabs>
          <w:tab w:val="left" w:pos="939"/>
        </w:tabs>
        <w:spacing w:before="6" w:line="220" w:lineRule="exact"/>
        <w:rPr>
          <w:rFonts w:ascii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ab/>
      </w:r>
    </w:p>
    <w:p w14:paraId="475371D8" w14:textId="77777777" w:rsidR="0041423C" w:rsidRPr="00C83315" w:rsidRDefault="0041423C" w:rsidP="0032249D">
      <w:pPr>
        <w:spacing w:before="6" w:line="22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MASSCHELEIN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-KLEINER Liliane, </w:t>
      </w:r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Les solvants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Bruxelles, Institut Royal du Patrimoine Artistique, 1981, 129 p. [Cours de conservation, T. 2] </w:t>
      </w:r>
    </w:p>
    <w:p w14:paraId="67434335" w14:textId="77777777" w:rsidR="0041423C" w:rsidRPr="00C83315" w:rsidRDefault="0041423C" w:rsidP="0032249D">
      <w:pPr>
        <w:spacing w:before="6" w:line="220" w:lineRule="exact"/>
        <w:rPr>
          <w:rFonts w:ascii="Arial" w:hAnsi="Arial" w:cs="Arial"/>
          <w:sz w:val="20"/>
          <w:szCs w:val="20"/>
        </w:rPr>
      </w:pPr>
    </w:p>
    <w:p w14:paraId="1A763CFF" w14:textId="77777777" w:rsidR="0032249D" w:rsidRPr="00C83315" w:rsidRDefault="0032249D" w:rsidP="0032249D">
      <w:pPr>
        <w:ind w:right="69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*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RD</w:t>
      </w:r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.,</w:t>
      </w:r>
      <w:r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.,</w:t>
      </w:r>
      <w:r w:rsidRPr="00C8331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Z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MMT</w:t>
      </w:r>
      <w:r w:rsidRPr="00C83315">
        <w:rPr>
          <w:rFonts w:ascii="Arial" w:eastAsia="Arial" w:hAnsi="Arial" w:cs="Arial"/>
          <w:spacing w:val="9"/>
          <w:sz w:val="20"/>
          <w:szCs w:val="20"/>
        </w:rPr>
        <w:t xml:space="preserve"> W</w:t>
      </w:r>
      <w:r w:rsidRPr="00C83315">
        <w:rPr>
          <w:rFonts w:ascii="Arial" w:eastAsia="Arial" w:hAnsi="Arial" w:cs="Arial"/>
          <w:sz w:val="20"/>
          <w:szCs w:val="20"/>
        </w:rPr>
        <w:t>.,</w:t>
      </w:r>
      <w:r w:rsidRPr="00C8331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al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5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»,</w:t>
      </w:r>
      <w:r w:rsidRPr="00C8331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Ma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l</w:t>
      </w:r>
      <w:proofErr w:type="spellEnd"/>
      <w:r w:rsidRPr="00C83315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Cha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te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ri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z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proofErr w:type="spellEnd"/>
      <w:r w:rsidRPr="00C83315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ts</w:t>
      </w:r>
      <w:r w:rsidRPr="00C83315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for</w:t>
      </w:r>
    </w:p>
    <w:p w14:paraId="450EB5F6" w14:textId="77777777" w:rsidR="0032249D" w:rsidRPr="00C83315" w:rsidRDefault="0032249D" w:rsidP="0032249D">
      <w:pPr>
        <w:ind w:right="2267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b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ts</w:t>
      </w:r>
      <w:proofErr w:type="spellEnd"/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of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nd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rc</w:t>
      </w:r>
      <w:r w:rsidRPr="00C83315">
        <w:rPr>
          <w:rFonts w:ascii="Arial" w:eastAsia="Arial" w:hAnsi="Arial" w:cs="Arial"/>
          <w:i/>
          <w:sz w:val="20"/>
          <w:szCs w:val="20"/>
        </w:rPr>
        <w:t>he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g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Lo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do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: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rc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</w:rPr>
        <w:t>et</w:t>
      </w:r>
      <w:r w:rsidRPr="00C83315">
        <w:rPr>
          <w:rFonts w:ascii="Arial" w:eastAsia="Arial" w:hAnsi="Arial" w:cs="Arial"/>
          <w:spacing w:val="-4"/>
          <w:sz w:val="20"/>
          <w:szCs w:val="20"/>
        </w:rPr>
        <w:t>y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20</w:t>
      </w:r>
      <w:r w:rsidRPr="00C83315">
        <w:rPr>
          <w:rFonts w:ascii="Arial" w:eastAsia="Arial" w:hAnsi="Arial" w:cs="Arial"/>
          <w:spacing w:val="2"/>
          <w:sz w:val="20"/>
          <w:szCs w:val="20"/>
        </w:rPr>
        <w:t>0</w:t>
      </w:r>
      <w:r w:rsidRPr="00C83315">
        <w:rPr>
          <w:rFonts w:ascii="Arial" w:eastAsia="Arial" w:hAnsi="Arial" w:cs="Arial"/>
          <w:sz w:val="20"/>
          <w:szCs w:val="20"/>
        </w:rPr>
        <w:t>0,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7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pacing w:val="2"/>
          <w:sz w:val="20"/>
          <w:szCs w:val="20"/>
        </w:rPr>
        <w:t>17</w:t>
      </w:r>
    </w:p>
    <w:p w14:paraId="60678877" w14:textId="77777777" w:rsidR="0032249D" w:rsidRPr="00C83315" w:rsidRDefault="0032249D" w:rsidP="0032249D">
      <w:pPr>
        <w:spacing w:before="13" w:line="220" w:lineRule="exact"/>
        <w:rPr>
          <w:rFonts w:ascii="Arial" w:hAnsi="Arial" w:cs="Arial"/>
          <w:sz w:val="20"/>
          <w:szCs w:val="20"/>
        </w:rPr>
      </w:pPr>
    </w:p>
    <w:p w14:paraId="7EEB1EDC" w14:textId="77777777" w:rsidR="0032249D" w:rsidRPr="00C83315" w:rsidRDefault="0032249D" w:rsidP="0032249D">
      <w:pPr>
        <w:ind w:right="67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NIX</w:t>
      </w:r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an,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9"/>
          <w:sz w:val="20"/>
          <w:szCs w:val="20"/>
        </w:rPr>
        <w:t>W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BE</w:t>
      </w:r>
      <w:r w:rsidRPr="00C83315">
        <w:rPr>
          <w:rFonts w:ascii="Arial" w:eastAsia="Arial" w:hAnsi="Arial" w:cs="Arial"/>
          <w:sz w:val="20"/>
          <w:szCs w:val="20"/>
        </w:rPr>
        <w:t>RS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ha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d,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Re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l of</w:t>
      </w:r>
      <w:r w:rsidRPr="00C8331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h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: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Or</w:t>
      </w:r>
      <w:r w:rsidRPr="00C83315">
        <w:rPr>
          <w:rFonts w:ascii="Arial" w:eastAsia="Arial" w:hAnsi="Arial" w:cs="Arial"/>
          <w:sz w:val="20"/>
          <w:szCs w:val="20"/>
        </w:rPr>
        <w:t>g</w:t>
      </w:r>
      <w:r w:rsidRPr="00C83315">
        <w:rPr>
          <w:rFonts w:ascii="Arial" w:eastAsia="Arial" w:hAnsi="Arial" w:cs="Arial"/>
          <w:spacing w:val="3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c</w:t>
      </w:r>
      <w:proofErr w:type="spellEnd"/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ents</w:t>
      </w:r>
      <w:proofErr w:type="spellEnd"/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as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nts</w:t>
      </w:r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»,</w:t>
      </w:r>
      <w:r w:rsidRPr="00C8331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in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he</w:t>
      </w:r>
      <w:r w:rsidRPr="00C83315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of</w:t>
      </w:r>
      <w:r w:rsidRPr="00C83315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el</w:t>
      </w:r>
      <w:proofErr w:type="spellEnd"/>
      <w:r w:rsidRPr="00C83315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ng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4"/>
          <w:sz w:val="20"/>
          <w:szCs w:val="20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1"/>
          <w:sz w:val="20"/>
          <w:szCs w:val="20"/>
        </w:rPr>
        <w:t>F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be</w:t>
      </w:r>
      <w:r w:rsidRPr="00C83315">
        <w:rPr>
          <w:rFonts w:ascii="Arial" w:eastAsia="Arial" w:hAnsi="Arial" w:cs="Arial"/>
          <w:spacing w:val="1"/>
          <w:sz w:val="20"/>
          <w:szCs w:val="20"/>
        </w:rPr>
        <w:t>cc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ed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pacing w:val="1"/>
          <w:sz w:val="20"/>
          <w:szCs w:val="20"/>
        </w:rPr>
        <w:t>)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nd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 xml:space="preserve">w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Y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</w:rPr>
        <w:t>k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</w:rPr>
        <w:t>Y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: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ou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ge,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</w:rPr>
        <w:t>01</w:t>
      </w:r>
      <w:r w:rsidRPr="00C83315">
        <w:rPr>
          <w:rFonts w:ascii="Arial" w:eastAsia="Arial" w:hAnsi="Arial" w:cs="Arial"/>
          <w:sz w:val="20"/>
          <w:szCs w:val="20"/>
        </w:rPr>
        <w:t>2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(</w:t>
      </w:r>
      <w:r w:rsidRPr="00C83315">
        <w:rPr>
          <w:rFonts w:ascii="Arial" w:eastAsia="Arial" w:hAnsi="Arial" w:cs="Arial"/>
          <w:sz w:val="20"/>
          <w:szCs w:val="20"/>
        </w:rPr>
        <w:t>Rou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dge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es</w:t>
      </w:r>
      <w:proofErr w:type="spellEnd"/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on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and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Mu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</w:rPr>
        <w:t>g</w:t>
      </w:r>
      <w:r w:rsidRPr="00C83315">
        <w:rPr>
          <w:rFonts w:ascii="Arial" w:eastAsia="Arial" w:hAnsi="Arial" w:cs="Arial"/>
          <w:spacing w:val="-6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pacing w:val="3"/>
          <w:sz w:val="20"/>
          <w:szCs w:val="20"/>
        </w:rPr>
        <w:t>)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4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5</w:t>
      </w:r>
      <w:r w:rsidRPr="00C83315">
        <w:rPr>
          <w:rFonts w:ascii="Arial" w:eastAsia="Arial" w:hAnsi="Arial" w:cs="Arial"/>
          <w:spacing w:val="2"/>
          <w:sz w:val="20"/>
          <w:szCs w:val="20"/>
        </w:rPr>
        <w:t>5</w:t>
      </w:r>
      <w:r w:rsidRPr="00C83315">
        <w:rPr>
          <w:rFonts w:ascii="Arial" w:eastAsia="Arial" w:hAnsi="Arial" w:cs="Arial"/>
          <w:sz w:val="20"/>
          <w:szCs w:val="20"/>
        </w:rPr>
        <w:t>4</w:t>
      </w:r>
    </w:p>
    <w:p w14:paraId="2DA713C8" w14:textId="77777777" w:rsidR="005A49F3" w:rsidRPr="00C83315" w:rsidRDefault="005A49F3" w:rsidP="0032249D">
      <w:pPr>
        <w:spacing w:before="8" w:line="220" w:lineRule="exact"/>
        <w:rPr>
          <w:rFonts w:ascii="Arial" w:hAnsi="Arial" w:cs="Arial"/>
          <w:sz w:val="20"/>
          <w:szCs w:val="20"/>
        </w:rPr>
      </w:pPr>
    </w:p>
    <w:p w14:paraId="7DAEB48C" w14:textId="77777777" w:rsidR="0041423C" w:rsidRPr="00C83315" w:rsidRDefault="0041423C" w:rsidP="0032249D">
      <w:pPr>
        <w:spacing w:before="8" w:line="22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C83315">
        <w:rPr>
          <w:rFonts w:ascii="Arial" w:hAnsi="Arial" w:cs="Arial"/>
          <w:sz w:val="20"/>
          <w:szCs w:val="20"/>
        </w:rPr>
        <w:t>PHENIX Alan, « </w:t>
      </w: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Solvent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83315">
        <w:rPr>
          <w:rStyle w:val="highlight"/>
          <w:rFonts w:ascii="Arial" w:hAnsi="Arial" w:cs="Arial"/>
          <w:sz w:val="20"/>
          <w:szCs w:val="20"/>
          <w:shd w:val="clear" w:color="auto" w:fill="FFFFFF"/>
        </w:rPr>
        <w:t>Abuse.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 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Some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observations on the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safe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use of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solvents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in the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cleaning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painted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decorated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surfaces » [en ligne], </w:t>
      </w:r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The Building Conservation Directory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, 1997 </w:t>
      </w:r>
    </w:p>
    <w:p w14:paraId="32515758" w14:textId="6AC6655D" w:rsidR="0041423C" w:rsidRPr="00C83315" w:rsidRDefault="005427E5" w:rsidP="0032249D">
      <w:pPr>
        <w:spacing w:before="8" w:line="220" w:lineRule="exact"/>
        <w:rPr>
          <w:rFonts w:ascii="Arial" w:hAnsi="Arial" w:cs="Arial"/>
          <w:sz w:val="20"/>
          <w:szCs w:val="20"/>
        </w:rPr>
      </w:pPr>
      <w:r>
        <w:t xml:space="preserve">&lt; </w:t>
      </w:r>
      <w:hyperlink r:id="rId16" w:history="1">
        <w:r w:rsidRPr="00235BDB">
          <w:rPr>
            <w:rStyle w:val="Lienhypertexte"/>
            <w:rFonts w:ascii="Arial" w:hAnsi="Arial" w:cs="Arial"/>
            <w:sz w:val="20"/>
            <w:szCs w:val="20"/>
          </w:rPr>
          <w:t>https://www.buildingconservation.com/articles/solvent/solven</w:t>
        </w:r>
        <w:r w:rsidRPr="00235BDB">
          <w:rPr>
            <w:rStyle w:val="Lienhypertexte"/>
            <w:rFonts w:ascii="Arial" w:hAnsi="Arial" w:cs="Arial"/>
            <w:sz w:val="20"/>
            <w:szCs w:val="20"/>
          </w:rPr>
          <w:t>t</w:t>
        </w:r>
        <w:r w:rsidRPr="00235BDB">
          <w:rPr>
            <w:rStyle w:val="Lienhypertexte"/>
            <w:rFonts w:ascii="Arial" w:hAnsi="Arial" w:cs="Arial"/>
            <w:sz w:val="20"/>
            <w:szCs w:val="20"/>
          </w:rPr>
          <w:t>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Lienhypertexte"/>
          <w:rFonts w:ascii="Arial" w:hAnsi="Arial" w:cs="Arial"/>
          <w:sz w:val="20"/>
          <w:szCs w:val="20"/>
        </w:rPr>
        <w:t>&gt;</w:t>
      </w:r>
      <w:r w:rsidR="00C83315" w:rsidRPr="00C83315">
        <w:rPr>
          <w:rFonts w:ascii="Arial" w:hAnsi="Arial" w:cs="Arial"/>
          <w:sz w:val="20"/>
          <w:szCs w:val="20"/>
        </w:rPr>
        <w:t xml:space="preserve"> (consulté le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3829A6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3829A6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C83315" w:rsidRPr="00C83315">
        <w:rPr>
          <w:rFonts w:ascii="Arial" w:hAnsi="Arial" w:cs="Arial"/>
          <w:sz w:val="20"/>
          <w:szCs w:val="20"/>
        </w:rPr>
        <w:t>)</w:t>
      </w:r>
    </w:p>
    <w:p w14:paraId="7590A7CD" w14:textId="77777777" w:rsidR="0041423C" w:rsidRPr="00C83315" w:rsidRDefault="0041423C" w:rsidP="0032249D">
      <w:pPr>
        <w:spacing w:before="8" w:line="220" w:lineRule="exact"/>
        <w:rPr>
          <w:rFonts w:ascii="Arial" w:hAnsi="Arial" w:cs="Arial"/>
          <w:sz w:val="20"/>
          <w:szCs w:val="20"/>
        </w:rPr>
      </w:pPr>
    </w:p>
    <w:p w14:paraId="498265B3" w14:textId="77777777" w:rsidR="0032249D" w:rsidRPr="00C83315" w:rsidRDefault="0032249D" w:rsidP="0032249D">
      <w:pPr>
        <w:ind w:right="63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NIX</w:t>
      </w:r>
      <w:r w:rsidRPr="00C83315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an,</w:t>
      </w:r>
      <w:r w:rsidRPr="00C8331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he</w:t>
      </w:r>
      <w:r w:rsidRPr="00C83315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pacing w:val="-2"/>
          <w:sz w:val="20"/>
          <w:szCs w:val="20"/>
        </w:rPr>
        <w:t>w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’</w:t>
      </w:r>
      <w:r w:rsidRPr="00C83315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nts</w:t>
      </w:r>
      <w:proofErr w:type="spellEnd"/>
      <w:r w:rsidRPr="00C83315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3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gan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c</w:t>
      </w:r>
      <w:proofErr w:type="spellEnd"/>
      <w:r w:rsidRPr="00C8331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1,</w:t>
      </w:r>
      <w:r w:rsidRPr="00C83315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Si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ethod</w:t>
      </w:r>
      <w:proofErr w:type="spellEnd"/>
      <w:r w:rsidRPr="00C8331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 xml:space="preserve">or </w:t>
      </w:r>
      <w:proofErr w:type="spellStart"/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ea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the</w:t>
      </w:r>
      <w:r w:rsidRPr="00C83315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ane</w:t>
      </w:r>
      <w:proofErr w:type="spellEnd"/>
      <w:r w:rsidRPr="00C8331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4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we</w:t>
      </w:r>
      <w:r w:rsidRPr="00C83315">
        <w:rPr>
          <w:rFonts w:ascii="Arial" w:eastAsia="Arial" w:hAnsi="Arial" w:cs="Arial"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li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g</w:t>
      </w:r>
      <w:proofErr w:type="spellEnd"/>
      <w:r w:rsidRPr="00C8331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un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po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nt</w:t>
      </w:r>
      <w:proofErr w:type="spellEnd"/>
      <w:r w:rsidRPr="00C83315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il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»,</w:t>
      </w:r>
      <w:r w:rsidRPr="00C83315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i/>
          <w:sz w:val="20"/>
          <w:szCs w:val="20"/>
        </w:rPr>
        <w:t>ou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nal</w:t>
      </w:r>
      <w:r w:rsidRPr="00C83315"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of</w:t>
      </w:r>
      <w:r w:rsidRPr="00C83315"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the</w:t>
      </w:r>
      <w:r w:rsidRPr="00C83315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an In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z w:val="20"/>
          <w:szCs w:val="20"/>
        </w:rPr>
        <w:t>te</w:t>
      </w:r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i/>
          <w:sz w:val="20"/>
          <w:szCs w:val="20"/>
        </w:rPr>
        <w:t>or</w:t>
      </w:r>
      <w:r w:rsidRPr="00C83315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Con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002,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41,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n°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43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-60 </w:t>
      </w:r>
    </w:p>
    <w:p w14:paraId="2A84522E" w14:textId="77777777" w:rsidR="0032249D" w:rsidRPr="00C83315" w:rsidRDefault="0032249D" w:rsidP="0032249D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3151737F" w14:textId="77777777" w:rsidR="0032249D" w:rsidRPr="00C83315" w:rsidRDefault="0032249D" w:rsidP="0032249D">
      <w:pPr>
        <w:spacing w:before="34"/>
        <w:ind w:right="-20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NIX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he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we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of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’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ts</w:t>
      </w:r>
      <w:proofErr w:type="spellEnd"/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Or</w:t>
      </w:r>
      <w:r w:rsidRPr="00C83315">
        <w:rPr>
          <w:rFonts w:ascii="Arial" w:eastAsia="Arial" w:hAnsi="Arial" w:cs="Arial"/>
          <w:spacing w:val="2"/>
          <w:sz w:val="20"/>
          <w:szCs w:val="20"/>
        </w:rPr>
        <w:t>ga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c</w:t>
      </w:r>
      <w:proofErr w:type="spellEnd"/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pa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</w:t>
      </w:r>
    </w:p>
    <w:p w14:paraId="1CC89F3D" w14:textId="77777777" w:rsidR="0032249D" w:rsidRPr="00C83315" w:rsidRDefault="0032249D" w:rsidP="0032249D">
      <w:pPr>
        <w:spacing w:line="228" w:lineRule="exact"/>
        <w:ind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-2"/>
          <w:sz w:val="20"/>
          <w:szCs w:val="20"/>
        </w:rPr>
        <w:t>w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proofErr w:type="gramEnd"/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po</w:t>
      </w:r>
      <w:r w:rsidRPr="00C83315">
        <w:rPr>
          <w:rFonts w:ascii="Arial" w:eastAsia="Arial" w:hAnsi="Arial" w:cs="Arial"/>
          <w:spacing w:val="-2"/>
          <w:sz w:val="20"/>
          <w:szCs w:val="20"/>
        </w:rPr>
        <w:t>w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ted</w:t>
      </w:r>
      <w:proofErr w:type="spellEnd"/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c</w:t>
      </w:r>
      <w:proofErr w:type="spellEnd"/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ents</w:t>
      </w:r>
      <w:proofErr w:type="spellEnd"/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and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nt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x</w:t>
      </w:r>
      <w:r w:rsidRPr="00C83315">
        <w:rPr>
          <w:rFonts w:ascii="Arial" w:eastAsia="Arial" w:hAnsi="Arial" w:cs="Arial"/>
          <w:sz w:val="20"/>
          <w:szCs w:val="20"/>
        </w:rPr>
        <w:t>tu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»,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nal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of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he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me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</w:p>
    <w:p w14:paraId="5791A14E" w14:textId="77777777" w:rsidR="0032249D" w:rsidRPr="00C83315" w:rsidRDefault="0032249D" w:rsidP="0032249D">
      <w:pPr>
        <w:ind w:right="330"/>
        <w:rPr>
          <w:rFonts w:ascii="Arial" w:eastAsia="Arial" w:hAnsi="Arial" w:cs="Arial"/>
          <w:color w:val="000000"/>
          <w:sz w:val="20"/>
          <w:szCs w:val="20"/>
        </w:rPr>
      </w:pPr>
      <w:r w:rsidRPr="00C83315">
        <w:rPr>
          <w:rFonts w:ascii="Arial" w:eastAsia="Arial" w:hAnsi="Arial" w:cs="Arial"/>
          <w:i/>
          <w:sz w:val="20"/>
          <w:szCs w:val="20"/>
        </w:rPr>
        <w:t>In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z w:val="20"/>
          <w:szCs w:val="20"/>
        </w:rPr>
        <w:t>te</w:t>
      </w:r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i/>
          <w:sz w:val="20"/>
          <w:szCs w:val="20"/>
        </w:rPr>
        <w:t>or</w:t>
      </w:r>
      <w:r w:rsidRPr="00C83315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Con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002,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41,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n°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6</w:t>
      </w:r>
      <w:r w:rsidRPr="00C83315">
        <w:rPr>
          <w:rFonts w:ascii="Arial" w:eastAsia="Arial" w:hAnsi="Arial" w:cs="Arial"/>
          <w:sz w:val="20"/>
          <w:szCs w:val="20"/>
        </w:rPr>
        <w:t>1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 xml:space="preserve">90 </w:t>
      </w:r>
    </w:p>
    <w:p w14:paraId="08E60561" w14:textId="77777777" w:rsidR="0032249D" w:rsidRPr="00C83315" w:rsidRDefault="0032249D" w:rsidP="0032249D">
      <w:pPr>
        <w:ind w:left="118" w:right="330"/>
        <w:rPr>
          <w:rFonts w:ascii="Arial" w:eastAsia="Arial" w:hAnsi="Arial" w:cs="Arial"/>
          <w:color w:val="000000"/>
          <w:spacing w:val="-1"/>
          <w:sz w:val="20"/>
          <w:szCs w:val="20"/>
        </w:rPr>
      </w:pPr>
    </w:p>
    <w:p w14:paraId="7B691E1F" w14:textId="77777777" w:rsidR="000B1983" w:rsidRPr="00C83315" w:rsidRDefault="0032249D" w:rsidP="0032249D">
      <w:pPr>
        <w:ind w:right="330"/>
        <w:rPr>
          <w:rFonts w:ascii="Arial" w:eastAsia="Arial" w:hAnsi="Arial" w:cs="Arial"/>
          <w:color w:val="000000"/>
          <w:sz w:val="20"/>
          <w:szCs w:val="20"/>
        </w:rPr>
      </w:pP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AV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R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UD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S</w:t>
      </w:r>
      <w:r w:rsidRPr="00C83315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Ch</w:t>
      </w:r>
      <w:r w:rsidRPr="00C83315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,</w:t>
      </w:r>
      <w:r w:rsidRPr="00C8331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«</w:t>
      </w:r>
      <w:r w:rsidRPr="00C83315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ls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:</w:t>
      </w:r>
      <w:r w:rsidRPr="00C8331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o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t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n</w:t>
      </w:r>
      <w:r w:rsidRPr="00C8331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a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t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e</w:t>
      </w:r>
      <w:r w:rsidRPr="00C8331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»,</w:t>
      </w:r>
      <w:r w:rsidRPr="00C8331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n</w:t>
      </w:r>
      <w:r w:rsidRPr="00C8331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N</w:t>
      </w:r>
      <w:r w:rsidRPr="00C83315">
        <w:rPr>
          <w:rFonts w:ascii="Arial" w:eastAsia="Arial" w:hAnsi="Arial" w:cs="Arial"/>
          <w:color w:val="000000"/>
          <w:spacing w:val="3"/>
          <w:sz w:val="20"/>
          <w:szCs w:val="20"/>
        </w:rPr>
        <w:t>G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A</w:t>
      </w:r>
      <w:r w:rsidRPr="00C83315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Lo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a</w:t>
      </w:r>
      <w:r w:rsidRPr="00C8331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proofErr w:type="spellStart"/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,</w:t>
      </w:r>
      <w:r w:rsidRPr="00C8331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e Con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of</w:t>
      </w:r>
      <w:r w:rsidRPr="00C83315"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Pr="00C83315"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nd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="0041423C" w:rsidRPr="00C83315">
        <w:rPr>
          <w:rFonts w:ascii="Arial" w:eastAsia="Arial" w:hAnsi="Arial" w:cs="Arial"/>
          <w:color w:val="000000"/>
          <w:sz w:val="20"/>
          <w:szCs w:val="20"/>
        </w:rPr>
        <w:t xml:space="preserve">n, </w:t>
      </w:r>
      <w:r w:rsidRPr="00C83315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h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et</w:t>
      </w:r>
      <w:r w:rsidRPr="00C83315"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u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t</w:t>
      </w:r>
      <w:r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n</w:t>
      </w:r>
      <w:r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,</w:t>
      </w:r>
      <w:r w:rsidRPr="00C8331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201</w:t>
      </w:r>
      <w:r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>7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,</w:t>
      </w:r>
      <w:r w:rsidRPr="00C8331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p. 209</w:t>
      </w:r>
      <w:r w:rsidRPr="00C83315">
        <w:rPr>
          <w:rFonts w:ascii="Arial" w:eastAsia="Arial" w:hAnsi="Arial" w:cs="Arial"/>
          <w:color w:val="000000"/>
          <w:spacing w:val="4"/>
          <w:sz w:val="20"/>
          <w:szCs w:val="20"/>
        </w:rPr>
        <w:t>-</w:t>
      </w:r>
      <w:r w:rsidRPr="00C83315">
        <w:rPr>
          <w:rFonts w:ascii="Arial" w:eastAsia="Arial" w:hAnsi="Arial" w:cs="Arial"/>
          <w:color w:val="000000"/>
          <w:sz w:val="20"/>
          <w:szCs w:val="20"/>
        </w:rPr>
        <w:t>217</w:t>
      </w:r>
    </w:p>
    <w:p w14:paraId="0AB57AD5" w14:textId="77777777" w:rsidR="000B1983" w:rsidRPr="00C83315" w:rsidRDefault="000B1983" w:rsidP="0032249D">
      <w:pPr>
        <w:ind w:right="330"/>
        <w:rPr>
          <w:rFonts w:ascii="Arial" w:eastAsia="Arial" w:hAnsi="Arial" w:cs="Arial"/>
          <w:color w:val="000000"/>
          <w:sz w:val="20"/>
          <w:szCs w:val="20"/>
        </w:rPr>
      </w:pPr>
    </w:p>
    <w:p w14:paraId="6F3602AF" w14:textId="77777777" w:rsidR="000B1983" w:rsidRPr="00C83315" w:rsidRDefault="000B1983" w:rsidP="000B1983">
      <w:pPr>
        <w:tabs>
          <w:tab w:val="left" w:pos="1620"/>
          <w:tab w:val="left" w:pos="2360"/>
          <w:tab w:val="left" w:pos="2680"/>
          <w:tab w:val="left" w:pos="3360"/>
          <w:tab w:val="left" w:pos="3960"/>
          <w:tab w:val="left" w:pos="4720"/>
          <w:tab w:val="left" w:pos="5100"/>
          <w:tab w:val="left" w:pos="6360"/>
          <w:tab w:val="left" w:pos="7840"/>
          <w:tab w:val="left" w:pos="8840"/>
        </w:tabs>
        <w:spacing w:before="74" w:line="226" w:lineRule="exact"/>
        <w:ind w:right="65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AV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ab/>
        <w:t>Ch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z w:val="20"/>
          <w:szCs w:val="20"/>
        </w:rPr>
        <w:tab/>
        <w:t>«</w:t>
      </w:r>
      <w:r w:rsidRPr="00C83315">
        <w:rPr>
          <w:rFonts w:ascii="Arial" w:eastAsia="Arial" w:hAnsi="Arial" w:cs="Arial"/>
          <w:sz w:val="20"/>
          <w:szCs w:val="20"/>
        </w:rPr>
        <w:tab/>
        <w:t>Mo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ab/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3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m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ab/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AP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ab/>
        <w:t>3:</w:t>
      </w:r>
      <w:r w:rsidRPr="00C83315">
        <w:rPr>
          <w:rFonts w:ascii="Arial" w:eastAsia="Arial" w:hAnsi="Arial" w:cs="Arial"/>
          <w:sz w:val="20"/>
          <w:szCs w:val="20"/>
        </w:rPr>
        <w:tab/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tant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z w:val="20"/>
          <w:szCs w:val="20"/>
        </w:rPr>
        <w:tab/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ili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-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b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ed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ab/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z w:val="20"/>
          <w:szCs w:val="20"/>
        </w:rPr>
        <w:tab/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 xml:space="preserve">nd </w:t>
      </w:r>
      <w:proofErr w:type="spellStart"/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ic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3"/>
          <w:sz w:val="20"/>
          <w:szCs w:val="20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ons</w:t>
      </w:r>
      <w:proofErr w:type="spellEnd"/>
      <w:r w:rsidRPr="00C8331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»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AA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New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te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01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34,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°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3,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24</w:t>
      </w:r>
      <w:r w:rsidRPr="00C83315">
        <w:rPr>
          <w:rFonts w:ascii="Arial" w:eastAsia="Arial" w:hAnsi="Arial" w:cs="Arial"/>
          <w:spacing w:val="4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27</w:t>
      </w:r>
    </w:p>
    <w:p w14:paraId="0611F474" w14:textId="2AC53980" w:rsidR="000B1983" w:rsidRPr="00C83315" w:rsidRDefault="0032287B" w:rsidP="000B1983">
      <w:pPr>
        <w:spacing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t xml:space="preserve">&lt; </w:t>
      </w:r>
      <w:hyperlink r:id="rId17" w:history="1"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http://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o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l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.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on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s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e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rv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at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i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on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-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u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s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.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r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g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spacing w:val="-2"/>
            <w:w w:val="99"/>
            <w:position w:val="-1"/>
            <w:sz w:val="20"/>
            <w:szCs w:val="20"/>
          </w:rPr>
          <w:t>w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aa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wn34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3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4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-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3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wn34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-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3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06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.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p</w:t>
        </w:r>
        <w:r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df &gt;</w:t>
        </w:r>
        <w:r w:rsidRPr="00235BDB">
          <w:rPr>
            <w:rStyle w:val="Lienhypertexte"/>
            <w:rFonts w:ascii="Arial" w:eastAsia="Arial" w:hAnsi="Arial" w:cs="Arial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="000B1983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="000B1983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="000B1983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="000B1983" w:rsidRPr="00C83315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="000B1983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0B1983" w:rsidRPr="00C8331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740810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202</w:t>
      </w:r>
      <w:r w:rsidR="00740810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)</w:t>
      </w:r>
    </w:p>
    <w:p w14:paraId="79DBC9CC" w14:textId="77777777" w:rsidR="000B1983" w:rsidRPr="00C83315" w:rsidRDefault="000B1983" w:rsidP="000B1983">
      <w:pPr>
        <w:spacing w:before="9" w:line="190" w:lineRule="exact"/>
        <w:rPr>
          <w:rFonts w:ascii="Arial" w:hAnsi="Arial" w:cs="Arial"/>
          <w:sz w:val="20"/>
          <w:szCs w:val="20"/>
        </w:rPr>
      </w:pPr>
    </w:p>
    <w:p w14:paraId="7FD99822" w14:textId="77777777" w:rsidR="000B1983" w:rsidRPr="00C83315" w:rsidRDefault="000B1983" w:rsidP="000B1983">
      <w:pPr>
        <w:spacing w:before="34"/>
        <w:ind w:right="-20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AV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en</w:t>
      </w:r>
      <w:proofErr w:type="spellEnd"/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: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Hu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k</w:t>
      </w:r>
      <w:proofErr w:type="spellEnd"/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the</w:t>
      </w:r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pH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eter</w:t>
      </w:r>
      <w:proofErr w:type="spellEnd"/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»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AA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New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sl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tte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01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3</w:t>
      </w:r>
      <w:r w:rsidRPr="00C83315">
        <w:rPr>
          <w:rFonts w:ascii="Arial" w:eastAsia="Arial" w:hAnsi="Arial" w:cs="Arial"/>
          <w:sz w:val="20"/>
          <w:szCs w:val="20"/>
        </w:rPr>
        <w:t>4,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n°</w:t>
      </w:r>
    </w:p>
    <w:p w14:paraId="59AE4876" w14:textId="77777777" w:rsidR="000B1983" w:rsidRPr="00C83315" w:rsidRDefault="000B1983" w:rsidP="000B1983">
      <w:pPr>
        <w:spacing w:before="3"/>
        <w:ind w:right="-20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z w:val="20"/>
          <w:szCs w:val="20"/>
        </w:rPr>
        <w:t>2,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19</w:t>
      </w:r>
    </w:p>
    <w:p w14:paraId="0E1EB74E" w14:textId="05FCC00C" w:rsidR="000B1983" w:rsidRPr="00C83315" w:rsidRDefault="0032287B" w:rsidP="000B1983">
      <w:pPr>
        <w:spacing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t xml:space="preserve">&lt; </w:t>
      </w:r>
      <w:hyperlink r:id="rId18" w:history="1"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http://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o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l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.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on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s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e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rv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at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i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on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-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u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s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.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o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r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g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76264D" w:rsidRPr="00235BDB">
          <w:rPr>
            <w:rStyle w:val="Lienhypertexte"/>
            <w:rFonts w:ascii="Arial" w:eastAsia="Arial" w:hAnsi="Arial" w:cs="Arial"/>
            <w:spacing w:val="-2"/>
            <w:w w:val="99"/>
            <w:position w:val="-1"/>
            <w:sz w:val="20"/>
            <w:szCs w:val="20"/>
          </w:rPr>
          <w:t>w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aa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wn34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3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4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-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2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/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wn34</w:t>
        </w:r>
        <w:r w:rsidR="0076264D" w:rsidRPr="00235BDB">
          <w:rPr>
            <w:rStyle w:val="Lienhypertexte"/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-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2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0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6</w:t>
        </w:r>
        <w:r w:rsidR="0076264D" w:rsidRPr="00235BDB">
          <w:rPr>
            <w:rStyle w:val="Lienhypertexte"/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.</w:t>
        </w:r>
        <w:r w:rsidR="0076264D" w:rsidRPr="00235BDB">
          <w:rPr>
            <w:rStyle w:val="Lienhypertexte"/>
            <w:rFonts w:ascii="Arial" w:eastAsia="Arial" w:hAnsi="Arial" w:cs="Arial"/>
            <w:w w:val="99"/>
            <w:position w:val="-1"/>
            <w:sz w:val="20"/>
            <w:szCs w:val="20"/>
          </w:rPr>
          <w:t>pdf &gt;</w:t>
        </w:r>
        <w:r w:rsidR="0076264D" w:rsidRPr="00235BDB">
          <w:rPr>
            <w:rStyle w:val="Lienhypertexte"/>
            <w:rFonts w:ascii="Arial" w:eastAsia="Arial" w:hAnsi="Arial" w:cs="Arial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="000B1983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="000B1983"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="000B1983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="000B1983" w:rsidRPr="00C83315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="000B1983"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0B1983" w:rsidRPr="00C8331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740810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740810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0B1983"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)</w:t>
      </w:r>
    </w:p>
    <w:p w14:paraId="4B6AD60B" w14:textId="77777777" w:rsidR="000B1983" w:rsidRPr="00C83315" w:rsidRDefault="000B1983" w:rsidP="000B1983">
      <w:pPr>
        <w:spacing w:before="9" w:line="190" w:lineRule="exact"/>
        <w:rPr>
          <w:rFonts w:ascii="Arial" w:hAnsi="Arial" w:cs="Arial"/>
          <w:sz w:val="20"/>
          <w:szCs w:val="20"/>
        </w:rPr>
      </w:pPr>
    </w:p>
    <w:p w14:paraId="5CA2525D" w14:textId="77777777" w:rsidR="000B1983" w:rsidRPr="00C83315" w:rsidRDefault="000B1983" w:rsidP="000B1983">
      <w:pPr>
        <w:spacing w:before="34"/>
        <w:ind w:right="145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AV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Ch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ic</w:t>
      </w:r>
      <w:r w:rsidRPr="00C83315">
        <w:rPr>
          <w:rFonts w:ascii="Arial" w:eastAsia="Arial" w:hAnsi="Arial" w:cs="Arial"/>
          <w:sz w:val="20"/>
          <w:szCs w:val="20"/>
        </w:rPr>
        <w:t>one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B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nts</w:t>
      </w:r>
      <w:proofErr w:type="spellEnd"/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n.</w:t>
      </w:r>
      <w:r w:rsidRPr="00C8331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ee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en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and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ponents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 gel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6"/>
          <w:sz w:val="20"/>
          <w:szCs w:val="20"/>
        </w:rPr>
        <w:t>s</w:t>
      </w:r>
      <w:r w:rsidRPr="00C83315">
        <w:rPr>
          <w:rFonts w:ascii="Arial" w:eastAsia="Arial" w:hAnsi="Arial" w:cs="Arial"/>
          <w:spacing w:val="-6"/>
          <w:sz w:val="20"/>
          <w:szCs w:val="20"/>
        </w:rPr>
        <w:t>y</w:t>
      </w:r>
      <w:r w:rsidRPr="00C83315">
        <w:rPr>
          <w:rFonts w:ascii="Arial" w:eastAsia="Arial" w:hAnsi="Arial" w:cs="Arial"/>
          <w:spacing w:val="4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te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and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cr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3"/>
          <w:sz w:val="20"/>
          <w:szCs w:val="20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ons</w:t>
      </w:r>
      <w:proofErr w:type="spellEnd"/>
      <w:r w:rsidRPr="00C8331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»,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Da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'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ll</w:t>
      </w:r>
      <w:r w:rsidRPr="00C83315">
        <w:rPr>
          <w:rFonts w:ascii="Arial" w:eastAsia="Arial" w:hAnsi="Arial" w:cs="Arial"/>
          <w:i/>
          <w:sz w:val="20"/>
          <w:szCs w:val="20"/>
        </w:rPr>
        <w:t>'a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cri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ll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'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mo</w:t>
      </w:r>
      <w:proofErr w:type="spellEnd"/>
      <w:r w:rsidRPr="00C83315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'a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te</w:t>
      </w:r>
      <w:proofErr w:type="spellEnd"/>
      <w:r w:rsidRPr="00C8331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em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ane</w:t>
      </w:r>
      <w:proofErr w:type="spellEnd"/>
      <w:r w:rsidRPr="00C83315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- Mon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g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:</w:t>
      </w:r>
      <w:r w:rsidRPr="00C83315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tu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proofErr w:type="spellEnd"/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rc</w:t>
      </w:r>
      <w:r w:rsidRPr="00C83315">
        <w:rPr>
          <w:rFonts w:ascii="Arial" w:eastAsia="Arial" w:hAnsi="Arial" w:cs="Arial"/>
          <w:i/>
          <w:sz w:val="20"/>
          <w:szCs w:val="20"/>
        </w:rPr>
        <w:t>he</w:t>
      </w:r>
      <w:proofErr w:type="spellEnd"/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z w:val="20"/>
          <w:szCs w:val="20"/>
        </w:rPr>
        <w:t>ag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ni</w:t>
      </w:r>
      <w:proofErr w:type="spellEnd"/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sci</w:t>
      </w:r>
      <w:r w:rsidRPr="00C83315">
        <w:rPr>
          <w:rFonts w:ascii="Arial" w:eastAsia="Arial" w:hAnsi="Arial" w:cs="Arial"/>
          <w:i/>
          <w:sz w:val="20"/>
          <w:szCs w:val="20"/>
        </w:rPr>
        <w:t>en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f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nte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en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 w:rsidRPr="00C83315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i/>
          <w:sz w:val="20"/>
          <w:szCs w:val="20"/>
        </w:rPr>
        <w:t>e.</w:t>
      </w:r>
      <w:r w:rsidRPr="00C83315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tti</w:t>
      </w:r>
      <w:proofErr w:type="spellEnd"/>
      <w:r w:rsidRPr="00C8331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del</w:t>
      </w:r>
      <w:proofErr w:type="spellEnd"/>
      <w:r w:rsidRPr="00C83315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II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Co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>g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Pr="00C8331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Inte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z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>z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te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Pr="00C83315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no,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13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i/>
          <w:sz w:val="20"/>
          <w:szCs w:val="20"/>
        </w:rPr>
        <w:t>4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No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mber</w:t>
      </w:r>
      <w:proofErr w:type="spellEnd"/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201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5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 xml:space="preserve">i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en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anu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a</w:t>
      </w:r>
      <w:proofErr w:type="spellEnd"/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B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M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7</w:t>
      </w:r>
      <w:r w:rsidRPr="00C8331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(</w:t>
      </w:r>
      <w:r w:rsidRPr="00C83315">
        <w:rPr>
          <w:rFonts w:ascii="Arial" w:eastAsia="Arial" w:hAnsi="Arial" w:cs="Arial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per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 xml:space="preserve">o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ei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Mate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i</w:t>
      </w:r>
      <w:proofErr w:type="spellEnd"/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er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Re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au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</w:t>
      </w:r>
      <w:proofErr w:type="spellEnd"/>
      <w:r w:rsidRPr="00C83315">
        <w:rPr>
          <w:rFonts w:ascii="Arial" w:eastAsia="Arial" w:hAnsi="Arial" w:cs="Arial"/>
          <w:spacing w:val="1"/>
          <w:sz w:val="20"/>
          <w:szCs w:val="20"/>
        </w:rPr>
        <w:t>)</w:t>
      </w:r>
      <w:r w:rsidRPr="00C8331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a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Il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at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</w:rPr>
        <w:t>0</w:t>
      </w:r>
      <w:r w:rsidRPr="00C83315">
        <w:rPr>
          <w:rFonts w:ascii="Arial" w:eastAsia="Arial" w:hAnsi="Arial" w:cs="Arial"/>
          <w:sz w:val="20"/>
          <w:szCs w:val="20"/>
        </w:rPr>
        <w:t>16,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176</w:t>
      </w:r>
      <w:r w:rsidRPr="00C83315">
        <w:rPr>
          <w:rFonts w:ascii="Arial" w:eastAsia="Arial" w:hAnsi="Arial" w:cs="Arial"/>
          <w:spacing w:val="2"/>
          <w:sz w:val="20"/>
          <w:szCs w:val="20"/>
        </w:rPr>
        <w:t>-1</w:t>
      </w:r>
      <w:r w:rsidRPr="00C83315">
        <w:rPr>
          <w:rFonts w:ascii="Arial" w:eastAsia="Arial" w:hAnsi="Arial" w:cs="Arial"/>
          <w:sz w:val="20"/>
          <w:szCs w:val="20"/>
        </w:rPr>
        <w:t>84</w:t>
      </w:r>
    </w:p>
    <w:p w14:paraId="5A3EA8FA" w14:textId="77777777" w:rsidR="000B1983" w:rsidRPr="00C83315" w:rsidRDefault="000B1983" w:rsidP="000B1983">
      <w:pPr>
        <w:spacing w:before="9" w:line="220" w:lineRule="exact"/>
        <w:rPr>
          <w:rFonts w:ascii="Arial" w:hAnsi="Arial" w:cs="Arial"/>
          <w:sz w:val="20"/>
          <w:szCs w:val="20"/>
        </w:rPr>
      </w:pPr>
    </w:p>
    <w:p w14:paraId="3016C6FA" w14:textId="77777777" w:rsidR="0076264D" w:rsidRDefault="000B1983" w:rsidP="000B1983">
      <w:pPr>
        <w:spacing w:line="243" w:lineRule="auto"/>
        <w:ind w:right="241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AV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Ch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ut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tants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</w:t>
      </w:r>
      <w:r w:rsidR="00463873" w:rsidRPr="00C83315">
        <w:rPr>
          <w:rFonts w:ascii="Arial" w:eastAsia="Arial" w:hAnsi="Arial" w:cs="Arial"/>
          <w:sz w:val="20"/>
          <w:szCs w:val="20"/>
        </w:rPr>
        <w:t xml:space="preserve"> [en ligne]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et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009,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3</w:t>
      </w:r>
      <w:r w:rsidRPr="00C83315">
        <w:rPr>
          <w:rFonts w:ascii="Arial" w:eastAsia="Arial" w:hAnsi="Arial" w:cs="Arial"/>
          <w:sz w:val="20"/>
          <w:szCs w:val="20"/>
        </w:rPr>
        <w:t>1,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n° 1,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8</w:t>
      </w:r>
      <w:r w:rsidRPr="00C83315">
        <w:rPr>
          <w:rFonts w:ascii="Arial" w:eastAsia="Arial" w:hAnsi="Arial" w:cs="Arial"/>
          <w:spacing w:val="2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 xml:space="preserve">21 </w:t>
      </w:r>
    </w:p>
    <w:p w14:paraId="30E56DF1" w14:textId="50B26A1D" w:rsidR="000B1983" w:rsidRPr="00C83315" w:rsidRDefault="0076264D" w:rsidP="000B1983">
      <w:pPr>
        <w:spacing w:line="243" w:lineRule="auto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 </w:t>
      </w:r>
      <w:hyperlink r:id="rId19" w:history="1"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http://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o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o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l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.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on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e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rv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at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i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on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-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u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.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o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g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spacing w:val="-2"/>
            <w:w w:val="99"/>
            <w:sz w:val="20"/>
            <w:szCs w:val="20"/>
          </w:rPr>
          <w:t>w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aa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wn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wn31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wn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3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1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-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1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wn31</w:t>
        </w:r>
        <w:r w:rsidRPr="00235BDB">
          <w:rPr>
            <w:rStyle w:val="Lienhypertexte"/>
            <w:rFonts w:ascii="Arial" w:eastAsia="Arial" w:hAnsi="Arial" w:cs="Arial"/>
            <w:spacing w:val="1"/>
            <w:w w:val="99"/>
            <w:sz w:val="20"/>
            <w:szCs w:val="20"/>
          </w:rPr>
          <w:t>-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1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05</w:t>
        </w:r>
        <w:r w:rsidRPr="00235BDB">
          <w:rPr>
            <w:rStyle w:val="Lienhypertexte"/>
            <w:rFonts w:ascii="Arial" w:eastAsia="Arial" w:hAnsi="Arial" w:cs="Arial"/>
            <w:spacing w:val="2"/>
            <w:w w:val="99"/>
            <w:sz w:val="20"/>
            <w:szCs w:val="20"/>
          </w:rPr>
          <w:t>.</w:t>
        </w:r>
        <w:r w:rsidRPr="00235BDB">
          <w:rPr>
            <w:rStyle w:val="Lienhypertexte"/>
            <w:rFonts w:ascii="Arial" w:eastAsia="Arial" w:hAnsi="Arial" w:cs="Arial"/>
            <w:w w:val="99"/>
            <w:sz w:val="20"/>
            <w:szCs w:val="20"/>
          </w:rPr>
          <w:t>pdf &gt;</w:t>
        </w:r>
        <w:r w:rsidRPr="00235BDB">
          <w:rPr>
            <w:rStyle w:val="Lienhypertexte"/>
            <w:rFonts w:ascii="Arial" w:eastAsia="Arial" w:hAnsi="Arial" w:cs="Arial"/>
            <w:spacing w:val="4"/>
            <w:w w:val="99"/>
            <w:sz w:val="20"/>
            <w:szCs w:val="20"/>
          </w:rPr>
          <w:t xml:space="preserve"> </w:t>
        </w:r>
      </w:hyperlink>
      <w:r w:rsidR="000B1983"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(c</w:t>
      </w:r>
      <w:r w:rsidR="000B1983" w:rsidRPr="00C83315">
        <w:rPr>
          <w:rFonts w:ascii="Arial" w:eastAsia="Arial" w:hAnsi="Arial" w:cs="Arial"/>
          <w:color w:val="000000"/>
          <w:sz w:val="20"/>
          <w:szCs w:val="20"/>
        </w:rPr>
        <w:t>on</w:t>
      </w:r>
      <w:r w:rsidR="000B1983" w:rsidRPr="00C83315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0B1983" w:rsidRPr="00C83315">
        <w:rPr>
          <w:rFonts w:ascii="Arial" w:eastAsia="Arial" w:hAnsi="Arial" w:cs="Arial"/>
          <w:color w:val="000000"/>
          <w:sz w:val="20"/>
          <w:szCs w:val="20"/>
        </w:rPr>
        <w:t>u</w:t>
      </w:r>
      <w:r w:rsidR="000B1983"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0B1983" w:rsidRPr="00C83315">
        <w:rPr>
          <w:rFonts w:ascii="Arial" w:eastAsia="Arial" w:hAnsi="Arial" w:cs="Arial"/>
          <w:color w:val="000000"/>
          <w:sz w:val="20"/>
          <w:szCs w:val="20"/>
        </w:rPr>
        <w:t>té</w:t>
      </w:r>
      <w:r w:rsidR="000B1983" w:rsidRPr="00C8331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0B1983" w:rsidRPr="00C83315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0B1983" w:rsidRPr="00C83315">
        <w:rPr>
          <w:rFonts w:ascii="Arial" w:eastAsia="Arial" w:hAnsi="Arial" w:cs="Arial"/>
          <w:color w:val="000000"/>
          <w:sz w:val="20"/>
          <w:szCs w:val="20"/>
        </w:rPr>
        <w:t>e</w:t>
      </w:r>
      <w:r w:rsidR="000B1983" w:rsidRPr="00C83315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024DA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202</w:t>
      </w:r>
      <w:r w:rsidR="003A073F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0B1983" w:rsidRPr="00C83315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6CB77856" w14:textId="77777777" w:rsidR="000B1983" w:rsidRPr="00C83315" w:rsidRDefault="000B1983" w:rsidP="000B1983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55906783" w14:textId="77777777" w:rsidR="00463873" w:rsidRPr="00C83315" w:rsidRDefault="00463873" w:rsidP="000B1983">
      <w:pPr>
        <w:spacing w:before="3" w:line="190" w:lineRule="exact"/>
        <w:rPr>
          <w:rFonts w:ascii="Arial" w:eastAsia="Arial" w:hAnsi="Arial" w:cs="Arial"/>
          <w:spacing w:val="2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Ch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, BLANK Sharon,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Solvents &amp; Sensibility </w:t>
      </w:r>
      <w:r w:rsidRPr="00C83315">
        <w:rPr>
          <w:rFonts w:ascii="Arial" w:eastAsia="Arial" w:hAnsi="Arial" w:cs="Arial"/>
          <w:sz w:val="20"/>
          <w:szCs w:val="20"/>
        </w:rPr>
        <w:t>» [en ligne],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et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May 1989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1,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n° 2,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2-10</w:t>
      </w:r>
    </w:p>
    <w:p w14:paraId="1FDFF890" w14:textId="13D507C7" w:rsidR="00463873" w:rsidRPr="00C83315" w:rsidRDefault="005C1414" w:rsidP="000B1983">
      <w:pPr>
        <w:spacing w:before="3" w:line="190" w:lineRule="exact"/>
        <w:rPr>
          <w:rFonts w:ascii="Arial" w:eastAsia="Arial" w:hAnsi="Arial" w:cs="Arial"/>
          <w:sz w:val="20"/>
          <w:szCs w:val="20"/>
          <w:lang w:val="en-US"/>
        </w:rPr>
      </w:pPr>
      <w:r>
        <w:t xml:space="preserve">&lt; </w:t>
      </w:r>
      <w:hyperlink r:id="rId20" w:history="1">
        <w:r w:rsidRPr="00235BDB">
          <w:rPr>
            <w:rStyle w:val="Lienhypertexte"/>
            <w:rFonts w:ascii="Arial" w:eastAsia="Arial" w:hAnsi="Arial" w:cs="Arial"/>
            <w:spacing w:val="2"/>
            <w:sz w:val="20"/>
            <w:szCs w:val="20"/>
          </w:rPr>
          <w:t>https://cool.culturalheritage.org/waac/wn/wn11/wn11-2/wn11-2</w:t>
        </w:r>
        <w:r w:rsidRPr="00235BDB">
          <w:rPr>
            <w:rStyle w:val="Lienhypertexte"/>
            <w:rFonts w:ascii="Arial" w:eastAsia="Arial" w:hAnsi="Arial" w:cs="Arial"/>
            <w:spacing w:val="2"/>
            <w:sz w:val="20"/>
            <w:szCs w:val="20"/>
          </w:rPr>
          <w:t>0</w:t>
        </w:r>
        <w:r w:rsidRPr="00235BDB">
          <w:rPr>
            <w:rStyle w:val="Lienhypertexte"/>
            <w:rFonts w:ascii="Arial" w:eastAsia="Arial" w:hAnsi="Arial" w:cs="Arial"/>
            <w:spacing w:val="2"/>
            <w:sz w:val="20"/>
            <w:szCs w:val="20"/>
          </w:rPr>
          <w:t>2.html</w:t>
        </w:r>
      </w:hyperlink>
      <w:r>
        <w:rPr>
          <w:rFonts w:ascii="Arial" w:eastAsia="Arial" w:hAnsi="Arial" w:cs="Arial"/>
          <w:spacing w:val="2"/>
          <w:sz w:val="20"/>
          <w:szCs w:val="20"/>
        </w:rPr>
        <w:t xml:space="preserve"> &gt;</w:t>
      </w:r>
      <w:r w:rsidR="00463873" w:rsidRPr="00C83315">
        <w:rPr>
          <w:rFonts w:ascii="Arial" w:eastAsia="Arial" w:hAnsi="Arial" w:cs="Arial"/>
          <w:spacing w:val="2"/>
          <w:sz w:val="20"/>
          <w:szCs w:val="20"/>
        </w:rPr>
        <w:t xml:space="preserve"> (consulté le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3A073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202</w:t>
      </w:r>
      <w:r w:rsidR="003A073F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="00463873" w:rsidRPr="00C83315">
        <w:rPr>
          <w:rFonts w:ascii="Arial" w:eastAsia="Arial" w:hAnsi="Arial" w:cs="Arial"/>
          <w:spacing w:val="2"/>
          <w:sz w:val="20"/>
          <w:szCs w:val="20"/>
        </w:rPr>
        <w:t>)</w:t>
      </w:r>
    </w:p>
    <w:p w14:paraId="6E4F7C55" w14:textId="77777777" w:rsidR="00463873" w:rsidRPr="00C83315" w:rsidRDefault="00463873" w:rsidP="000B1983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7A61C8C7" w14:textId="77777777" w:rsidR="00463873" w:rsidRPr="00C83315" w:rsidRDefault="00463873" w:rsidP="00463873">
      <w:pPr>
        <w:spacing w:before="40" w:line="226" w:lineRule="exact"/>
        <w:ind w:right="65"/>
        <w:rPr>
          <w:rFonts w:ascii="Arial" w:eastAsia="Arial" w:hAnsi="Arial" w:cs="Arial"/>
          <w:sz w:val="20"/>
          <w:szCs w:val="20"/>
          <w:lang w:val="en-US"/>
        </w:rPr>
      </w:pP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UD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Ch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Y</w:t>
      </w:r>
      <w:r w:rsidRPr="00C83315">
        <w:rPr>
          <w:rFonts w:ascii="Arial" w:eastAsia="Arial" w:hAnsi="Arial" w:cs="Arial"/>
          <w:spacing w:val="-1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a,</w:t>
      </w:r>
      <w:r w:rsidRPr="00C83315">
        <w:rPr>
          <w:rFonts w:ascii="Arial" w:eastAsia="Arial" w:hAnsi="Arial" w:cs="Arial"/>
          <w:spacing w:val="-7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«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el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to C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II: 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x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nd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z w:val="20"/>
          <w:szCs w:val="20"/>
          <w:lang w:val="en-US"/>
        </w:rPr>
        <w:t>he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4"/>
          <w:sz w:val="20"/>
          <w:szCs w:val="20"/>
          <w:lang w:val="en-US"/>
        </w:rPr>
        <w:t>m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odu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ar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ng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am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to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n</w:t>
      </w:r>
      <w:r w:rsidRPr="00C83315">
        <w:rPr>
          <w:rFonts w:ascii="Arial" w:eastAsia="Arial" w:hAnsi="Arial" w:cs="Arial"/>
          <w:sz w:val="20"/>
          <w:szCs w:val="20"/>
          <w:lang w:val="en-US"/>
        </w:rPr>
        <w:t>d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f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ee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ent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s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1 »</w:t>
      </w:r>
      <w:r w:rsidRPr="00C83315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pacing w:val="4"/>
          <w:sz w:val="20"/>
          <w:szCs w:val="20"/>
          <w:lang w:val="en-US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AA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C</w:t>
      </w:r>
      <w:r w:rsidRPr="00C8331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New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sl</w:t>
      </w:r>
      <w:r w:rsidRPr="00C83315">
        <w:rPr>
          <w:rFonts w:ascii="Arial" w:eastAsia="Arial" w:hAnsi="Arial" w:cs="Arial"/>
          <w:i/>
          <w:sz w:val="20"/>
          <w:szCs w:val="20"/>
          <w:lang w:val="en-US"/>
        </w:rPr>
        <w:t>ette</w:t>
      </w:r>
      <w:r w:rsidRPr="00C83315">
        <w:rPr>
          <w:rFonts w:ascii="Arial" w:eastAsia="Arial" w:hAnsi="Arial" w:cs="Arial"/>
          <w:i/>
          <w:spacing w:val="1"/>
          <w:sz w:val="20"/>
          <w:szCs w:val="20"/>
          <w:lang w:val="en-US"/>
        </w:rPr>
        <w:t>r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200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7</w:t>
      </w:r>
      <w:r w:rsidRPr="00C83315">
        <w:rPr>
          <w:rFonts w:ascii="Arial" w:eastAsia="Arial" w:hAnsi="Arial" w:cs="Arial"/>
          <w:sz w:val="20"/>
          <w:szCs w:val="20"/>
          <w:lang w:val="en-US"/>
        </w:rPr>
        <w:t>,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v</w:t>
      </w:r>
      <w:r w:rsidRPr="00C83315">
        <w:rPr>
          <w:rFonts w:ascii="Arial" w:eastAsia="Arial" w:hAnsi="Arial" w:cs="Arial"/>
          <w:sz w:val="20"/>
          <w:szCs w:val="20"/>
          <w:lang w:val="en-US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l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</w:t>
      </w:r>
      <w:r w:rsidRPr="00C83315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2</w:t>
      </w:r>
      <w:r w:rsidRPr="00C83315">
        <w:rPr>
          <w:rFonts w:ascii="Arial" w:eastAsia="Arial" w:hAnsi="Arial" w:cs="Arial"/>
          <w:sz w:val="20"/>
          <w:szCs w:val="20"/>
          <w:lang w:val="en-US"/>
        </w:rPr>
        <w:t>9,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>n°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3, </w:t>
      </w:r>
      <w:r w:rsidRPr="00C83315">
        <w:rPr>
          <w:rFonts w:ascii="Arial" w:eastAsia="Arial" w:hAnsi="Arial" w:cs="Arial"/>
          <w:spacing w:val="2"/>
          <w:sz w:val="20"/>
          <w:szCs w:val="20"/>
          <w:lang w:val="en-US"/>
        </w:rPr>
        <w:t>p</w:t>
      </w:r>
      <w:r w:rsidRPr="00C83315">
        <w:rPr>
          <w:rFonts w:ascii="Arial" w:eastAsia="Arial" w:hAnsi="Arial" w:cs="Arial"/>
          <w:sz w:val="20"/>
          <w:szCs w:val="20"/>
          <w:lang w:val="en-US"/>
        </w:rPr>
        <w:t>. 9</w:t>
      </w:r>
      <w:r w:rsidRPr="00C83315">
        <w:rPr>
          <w:rFonts w:ascii="Arial" w:eastAsia="Arial" w:hAnsi="Arial" w:cs="Arial"/>
          <w:spacing w:val="1"/>
          <w:sz w:val="20"/>
          <w:szCs w:val="20"/>
          <w:lang w:val="en-US"/>
        </w:rPr>
        <w:t>-</w:t>
      </w:r>
      <w:r w:rsidRPr="00C83315">
        <w:rPr>
          <w:rFonts w:ascii="Arial" w:eastAsia="Arial" w:hAnsi="Arial" w:cs="Arial"/>
          <w:sz w:val="20"/>
          <w:szCs w:val="20"/>
          <w:lang w:val="en-US"/>
        </w:rPr>
        <w:t xml:space="preserve">15 </w:t>
      </w:r>
    </w:p>
    <w:p w14:paraId="14607CE5" w14:textId="07A35FAE" w:rsidR="000B1983" w:rsidRPr="00C83315" w:rsidRDefault="00463873" w:rsidP="00463873">
      <w:pPr>
        <w:spacing w:line="225" w:lineRule="exact"/>
        <w:ind w:right="-2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&lt; </w:t>
      </w:r>
      <w:hyperlink r:id="rId21"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http://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o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rv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i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aa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wn29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2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9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-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3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wn29</w:t>
        </w:r>
        <w:r w:rsidRPr="00C83315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3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04</w:t>
        </w:r>
        <w:r w:rsidRPr="00C83315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.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</w:t>
        </w:r>
        <w:r w:rsidRPr="00C83315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df</w:t>
        </w:r>
        <w:r w:rsidRPr="00C83315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</w:rPr>
          <w:t xml:space="preserve"> </w:t>
        </w:r>
      </w:hyperlink>
      <w:r w:rsidRPr="00C83315">
        <w:rPr>
          <w:rFonts w:ascii="Arial" w:eastAsia="Arial" w:hAnsi="Arial" w:cs="Arial"/>
          <w:color w:val="0000FF"/>
          <w:spacing w:val="4"/>
          <w:w w:val="99"/>
          <w:position w:val="-1"/>
          <w:sz w:val="20"/>
          <w:szCs w:val="20"/>
        </w:rPr>
        <w:t xml:space="preserve">&gt; </w:t>
      </w:r>
      <w:r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(c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on</w:t>
      </w:r>
      <w:r w:rsidRPr="00C8331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s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u</w:t>
      </w:r>
      <w:r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té</w:t>
      </w:r>
      <w:r w:rsidRPr="00C83315">
        <w:rPr>
          <w:rFonts w:ascii="Arial" w:eastAsia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Pr="00C8331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>2</w:t>
      </w:r>
      <w:r w:rsidR="0080657B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novembre</w:t>
      </w:r>
      <w:r w:rsidR="00D44E48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202</w:t>
      </w:r>
      <w:r w:rsidR="0080657B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) </w:t>
      </w:r>
      <w:r w:rsidRPr="00C8331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</w:p>
    <w:p w14:paraId="54A427BE" w14:textId="77777777" w:rsidR="00463873" w:rsidRPr="00C83315" w:rsidRDefault="00463873" w:rsidP="00463873">
      <w:pPr>
        <w:spacing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C83315">
        <w:rPr>
          <w:rFonts w:ascii="Arial" w:eastAsia="Arial" w:hAnsi="Arial" w:cs="Arial"/>
          <w:position w:val="-1"/>
          <w:sz w:val="20"/>
          <w:szCs w:val="20"/>
        </w:rPr>
        <w:t>STOLOW Nathan, « 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Application of science to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cleaning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methods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: solvent action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studies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on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pigmented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unpigmented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linseed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sz w:val="20"/>
          <w:szCs w:val="20"/>
          <w:shd w:val="clear" w:color="auto" w:fill="FFFFFF"/>
        </w:rPr>
        <w:t>oil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films », in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R</w:t>
      </w:r>
      <w:r w:rsidR="00457E93" w:rsidRPr="00C83315">
        <w:rPr>
          <w:rFonts w:ascii="Arial" w:hAnsi="Arial" w:cs="Arial"/>
          <w:i/>
          <w:sz w:val="20"/>
          <w:szCs w:val="20"/>
          <w:shd w:val="clear" w:color="auto" w:fill="FFFFFF"/>
        </w:rPr>
        <w:t>ecent</w:t>
      </w:r>
      <w:proofErr w:type="spellEnd"/>
      <w:r w:rsidR="00457E93"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457E93" w:rsidRPr="00C83315">
        <w:rPr>
          <w:rFonts w:ascii="Arial" w:hAnsi="Arial" w:cs="Arial"/>
          <w:i/>
          <w:sz w:val="20"/>
          <w:szCs w:val="20"/>
          <w:shd w:val="clear" w:color="auto" w:fill="FFFFFF"/>
        </w:rPr>
        <w:t>advances</w:t>
      </w:r>
      <w:proofErr w:type="spellEnd"/>
      <w:r w:rsidR="00457E93"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in conservation.</w:t>
      </w:r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Contributio</w:t>
      </w:r>
      <w:r w:rsidR="00457E93"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ns to the IIC Rome </w:t>
      </w:r>
      <w:proofErr w:type="spellStart"/>
      <w:r w:rsidR="00457E93" w:rsidRPr="00C83315">
        <w:rPr>
          <w:rFonts w:ascii="Arial" w:hAnsi="Arial" w:cs="Arial"/>
          <w:i/>
          <w:sz w:val="20"/>
          <w:szCs w:val="20"/>
          <w:shd w:val="clear" w:color="auto" w:fill="FFFFFF"/>
        </w:rPr>
        <w:t>conference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1961</w:t>
      </w:r>
      <w:r w:rsidR="00457E93" w:rsidRPr="00C8331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57E93" w:rsidRPr="00C83315">
        <w:rPr>
          <w:rFonts w:ascii="Arial" w:hAnsi="Arial" w:cs="Arial"/>
          <w:sz w:val="20"/>
          <w:szCs w:val="20"/>
          <w:shd w:val="clear" w:color="auto" w:fill="FFFFDD"/>
        </w:rPr>
        <w:t> London, &lt;</w:t>
      </w:r>
      <w:proofErr w:type="spellStart"/>
      <w:r w:rsidR="00457E93" w:rsidRPr="00C83315">
        <w:rPr>
          <w:rFonts w:ascii="Arial" w:hAnsi="Arial" w:cs="Arial"/>
          <w:sz w:val="20"/>
          <w:szCs w:val="20"/>
          <w:shd w:val="clear" w:color="auto" w:fill="FFFFDD"/>
        </w:rPr>
        <w:t>Butterworths</w:t>
      </w:r>
      <w:proofErr w:type="spellEnd"/>
      <w:r w:rsidR="00457E93" w:rsidRPr="00C83315">
        <w:rPr>
          <w:rFonts w:ascii="Arial" w:hAnsi="Arial" w:cs="Arial"/>
          <w:sz w:val="20"/>
          <w:szCs w:val="20"/>
          <w:shd w:val="clear" w:color="auto" w:fill="FFFFDD"/>
        </w:rPr>
        <w:t>&gt;, 1963, p. 84-88</w:t>
      </w:r>
    </w:p>
    <w:p w14:paraId="389599F6" w14:textId="77777777" w:rsidR="00463873" w:rsidRPr="00C83315" w:rsidRDefault="00463873" w:rsidP="00463873">
      <w:pPr>
        <w:spacing w:line="225" w:lineRule="exact"/>
        <w:ind w:right="-2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5E404875" w14:textId="77777777" w:rsidR="000B1983" w:rsidRPr="00C83315" w:rsidRDefault="000B1983" w:rsidP="000B1983">
      <w:pPr>
        <w:spacing w:before="34" w:line="239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ULIK</w:t>
      </w:r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Du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C.,</w:t>
      </w:r>
      <w:r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K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sz w:val="20"/>
          <w:szCs w:val="20"/>
        </w:rPr>
        <w:t>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He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nt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DE</w:t>
      </w:r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LE</w:t>
      </w:r>
      <w:r w:rsidRPr="00C8331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be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en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c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at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 of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-2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ean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ss</w:t>
      </w:r>
      <w:r w:rsidRPr="00C83315">
        <w:rPr>
          <w:rFonts w:ascii="Arial" w:eastAsia="Arial" w:hAnsi="Arial" w:cs="Arial"/>
          <w:sz w:val="20"/>
          <w:szCs w:val="20"/>
        </w:rPr>
        <w:t>es</w:t>
      </w:r>
      <w:proofErr w:type="spellEnd"/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:</w:t>
      </w:r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quant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ta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tu</w:t>
      </w:r>
      <w:r w:rsidRPr="00C83315">
        <w:rPr>
          <w:rFonts w:ascii="Arial" w:eastAsia="Arial" w:hAnsi="Arial" w:cs="Arial"/>
          <w:spacing w:val="4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gel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po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ous</w:t>
      </w:r>
      <w:proofErr w:type="spellEnd"/>
      <w:r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and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pog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ll</w:t>
      </w:r>
      <w:r w:rsidRPr="00C83315">
        <w:rPr>
          <w:rFonts w:ascii="Arial" w:eastAsia="Arial" w:hAnsi="Arial" w:cs="Arial"/>
          <w:sz w:val="20"/>
          <w:szCs w:val="20"/>
        </w:rPr>
        <w:t>y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-3"/>
          <w:sz w:val="20"/>
          <w:szCs w:val="20"/>
        </w:rPr>
        <w:t>o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ex</w:t>
      </w:r>
      <w:proofErr w:type="spellEnd"/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es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»,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 xml:space="preserve">n </w:t>
      </w:r>
      <w:r w:rsidRPr="00C83315">
        <w:rPr>
          <w:rFonts w:ascii="Arial" w:eastAsia="Arial" w:hAnsi="Arial" w:cs="Arial"/>
          <w:i/>
          <w:sz w:val="20"/>
          <w:szCs w:val="20"/>
        </w:rPr>
        <w:t>IC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M,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13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ri</w:t>
      </w:r>
      <w:r w:rsidRPr="00C83315">
        <w:rPr>
          <w:rFonts w:ascii="Arial" w:eastAsia="Arial" w:hAnsi="Arial" w:cs="Arial"/>
          <w:i/>
          <w:sz w:val="20"/>
          <w:szCs w:val="20"/>
        </w:rPr>
        <w:t>en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l</w:t>
      </w:r>
      <w:proofErr w:type="spellEnd"/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et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ng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de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ne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o,</w:t>
      </w:r>
      <w:r w:rsidRPr="00C83315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22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-2</w:t>
      </w:r>
      <w:r w:rsidRPr="00C83315">
        <w:rPr>
          <w:rFonts w:ascii="Arial" w:eastAsia="Arial" w:hAnsi="Arial" w:cs="Arial"/>
          <w:i/>
          <w:sz w:val="20"/>
          <w:szCs w:val="20"/>
        </w:rPr>
        <w:t>7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ember</w:t>
      </w:r>
      <w:proofErr w:type="spellEnd"/>
      <w:r w:rsidRPr="00C8331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i/>
          <w:sz w:val="20"/>
          <w:szCs w:val="20"/>
        </w:rPr>
        <w:t>00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Lo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don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: </w:t>
      </w:r>
      <w:r w:rsidRPr="00C83315">
        <w:rPr>
          <w:rFonts w:ascii="Arial" w:eastAsia="Arial" w:hAnsi="Arial" w:cs="Arial"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spacing w:val="-3"/>
          <w:sz w:val="20"/>
          <w:szCs w:val="20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es</w:t>
      </w:r>
      <w:r w:rsidRPr="00C833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&amp;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2002,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p. </w:t>
      </w:r>
      <w:r w:rsidRPr="00C83315">
        <w:rPr>
          <w:rFonts w:ascii="Arial" w:eastAsia="Arial" w:hAnsi="Arial" w:cs="Arial"/>
          <w:spacing w:val="2"/>
          <w:sz w:val="20"/>
          <w:szCs w:val="20"/>
        </w:rPr>
        <w:t>2</w:t>
      </w:r>
      <w:r w:rsidRPr="00C83315">
        <w:rPr>
          <w:rFonts w:ascii="Arial" w:eastAsia="Arial" w:hAnsi="Arial" w:cs="Arial"/>
          <w:sz w:val="20"/>
          <w:szCs w:val="20"/>
        </w:rPr>
        <w:t>45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2</w:t>
      </w:r>
      <w:r w:rsidRPr="00C83315">
        <w:rPr>
          <w:rFonts w:ascii="Arial" w:eastAsia="Arial" w:hAnsi="Arial" w:cs="Arial"/>
          <w:spacing w:val="2"/>
          <w:sz w:val="20"/>
          <w:szCs w:val="20"/>
        </w:rPr>
        <w:t>5</w:t>
      </w:r>
      <w:r w:rsidRPr="00C83315">
        <w:rPr>
          <w:rFonts w:ascii="Arial" w:eastAsia="Arial" w:hAnsi="Arial" w:cs="Arial"/>
          <w:sz w:val="20"/>
          <w:szCs w:val="20"/>
        </w:rPr>
        <w:t>1</w:t>
      </w:r>
    </w:p>
    <w:p w14:paraId="6328A564" w14:textId="77777777" w:rsidR="000B1983" w:rsidRPr="00C83315" w:rsidRDefault="000B1983" w:rsidP="000B1983">
      <w:pPr>
        <w:spacing w:line="225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295DD4F5" w14:textId="77777777" w:rsidR="00457E93" w:rsidRPr="00C83315" w:rsidRDefault="00457E93" w:rsidP="000B1983">
      <w:pPr>
        <w:spacing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z w:val="20"/>
          <w:szCs w:val="20"/>
        </w:rPr>
        <w:t xml:space="preserve">TORRACA Giorgio,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Solubilità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e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solventi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Note per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restauratori</w:t>
      </w:r>
      <w:proofErr w:type="spellEnd"/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[périodique n° spécial],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Bollettino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[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del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Centro di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Studi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per la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Conservazione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>della</w:t>
      </w:r>
      <w:proofErr w:type="spellEnd"/>
      <w:r w:rsidRPr="00C8331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Carta]</w:t>
      </w:r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 1987/1988, </w:t>
      </w:r>
      <w:r w:rsidR="008B3EDC" w:rsidRPr="00C83315">
        <w:rPr>
          <w:rFonts w:ascii="Arial" w:hAnsi="Arial" w:cs="Arial"/>
          <w:sz w:val="20"/>
          <w:szCs w:val="20"/>
          <w:shd w:val="clear" w:color="auto" w:fill="FFFFFF"/>
        </w:rPr>
        <w:t xml:space="preserve">n° 1, </w:t>
      </w:r>
      <w:r w:rsidRPr="00C83315">
        <w:rPr>
          <w:rFonts w:ascii="Arial" w:hAnsi="Arial" w:cs="Arial"/>
          <w:sz w:val="20"/>
          <w:szCs w:val="20"/>
          <w:shd w:val="clear" w:color="auto" w:fill="FFFFFF"/>
        </w:rPr>
        <w:t>61 p.</w:t>
      </w:r>
    </w:p>
    <w:p w14:paraId="0FBF7680" w14:textId="77777777" w:rsidR="00457E93" w:rsidRPr="00C83315" w:rsidRDefault="00457E93" w:rsidP="000B1983">
      <w:pPr>
        <w:spacing w:line="225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3F31C885" w14:textId="77777777" w:rsidR="008B3EDC" w:rsidRPr="00065C26" w:rsidRDefault="008B3EDC" w:rsidP="008B3EDC">
      <w:pPr>
        <w:spacing w:line="225" w:lineRule="exact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 w:rsidRPr="00065C26">
        <w:rPr>
          <w:rFonts w:ascii="Arial" w:eastAsia="Arial" w:hAnsi="Arial" w:cs="Arial"/>
          <w:sz w:val="20"/>
          <w:szCs w:val="20"/>
        </w:rPr>
        <w:lastRenderedPageBreak/>
        <w:t xml:space="preserve">TORRACA Giorgio, </w:t>
      </w:r>
      <w:r w:rsidRPr="00065C26">
        <w:rPr>
          <w:rFonts w:ascii="Arial" w:hAnsi="Arial" w:cs="Arial"/>
          <w:i/>
          <w:sz w:val="20"/>
          <w:szCs w:val="20"/>
          <w:shd w:val="clear" w:color="auto" w:fill="FFFFDD"/>
        </w:rPr>
        <w:t>Solubilité et solvants utilisés pour la conservation des biens culturels</w:t>
      </w:r>
      <w:r w:rsidRPr="00065C26">
        <w:rPr>
          <w:rFonts w:ascii="Arial" w:hAnsi="Arial" w:cs="Arial"/>
          <w:sz w:val="20"/>
          <w:szCs w:val="20"/>
          <w:shd w:val="clear" w:color="auto" w:fill="FFFFDD"/>
        </w:rPr>
        <w:t xml:space="preserve">, [traduit de l’anglais], </w:t>
      </w:r>
      <w:r w:rsidRPr="00065C26">
        <w:rPr>
          <w:rFonts w:ascii="Arial" w:hAnsi="Arial" w:cs="Arial"/>
          <w:sz w:val="20"/>
          <w:szCs w:val="20"/>
          <w:shd w:val="clear" w:color="auto" w:fill="FFFFFF"/>
        </w:rPr>
        <w:t>Rome, ICCROM, s.d. [1990], 78 p.</w:t>
      </w:r>
    </w:p>
    <w:p w14:paraId="73E65CBF" w14:textId="77777777" w:rsidR="008B3EDC" w:rsidRPr="00C83315" w:rsidRDefault="008B3EDC" w:rsidP="000B1983">
      <w:pPr>
        <w:spacing w:line="225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678101B2" w14:textId="77777777" w:rsidR="000B1983" w:rsidRPr="00C83315" w:rsidRDefault="000B1983" w:rsidP="00457E93">
      <w:pPr>
        <w:spacing w:line="239" w:lineRule="auto"/>
        <w:ind w:right="67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SA</w:t>
      </w:r>
      <w:r w:rsidRPr="00C83315">
        <w:rPr>
          <w:rFonts w:ascii="Arial" w:eastAsia="Arial" w:hAnsi="Arial" w:cs="Arial"/>
          <w:sz w:val="20"/>
          <w:szCs w:val="20"/>
        </w:rPr>
        <w:t>NG</w:t>
      </w:r>
      <w:r w:rsidRPr="00C8331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un,</w:t>
      </w:r>
      <w:r w:rsidRPr="00C8331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R</w:t>
      </w:r>
      <w:r w:rsidRPr="00C83315">
        <w:rPr>
          <w:rFonts w:ascii="Arial" w:eastAsia="Arial" w:hAnsi="Arial" w:cs="Arial"/>
          <w:spacing w:val="3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Da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vi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Cu</w:t>
      </w:r>
      <w:r w:rsidRPr="00C83315">
        <w:rPr>
          <w:rFonts w:ascii="Arial" w:eastAsia="Arial" w:hAnsi="Arial" w:cs="Arial"/>
          <w:spacing w:val="1"/>
          <w:sz w:val="20"/>
          <w:szCs w:val="20"/>
        </w:rPr>
        <w:t>rr</w:t>
      </w:r>
      <w:r w:rsidRPr="00C83315">
        <w:rPr>
          <w:rFonts w:ascii="Arial" w:eastAsia="Arial" w:hAnsi="Arial" w:cs="Arial"/>
          <w:sz w:val="20"/>
          <w:szCs w:val="20"/>
        </w:rPr>
        <w:t>ent</w:t>
      </w:r>
      <w:proofErr w:type="spellEnd"/>
      <w:r w:rsidRPr="00C83315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Re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h</w:t>
      </w:r>
      <w:proofErr w:type="spellEnd"/>
      <w:r w:rsidRPr="00C8331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the</w:t>
      </w:r>
      <w:r w:rsidRPr="00C8331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ff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ts</w:t>
      </w:r>
      <w:proofErr w:type="spellEnd"/>
      <w:r w:rsidRPr="00C8331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nts</w:t>
      </w:r>
      <w:proofErr w:type="spellEnd"/>
      <w:r w:rsidRPr="00C8331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ed</w:t>
      </w:r>
      <w:proofErr w:type="spellEnd"/>
      <w:r w:rsidRPr="00C8331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and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q</w:t>
      </w:r>
      <w:r w:rsidRPr="00C83315">
        <w:rPr>
          <w:rFonts w:ascii="Arial" w:eastAsia="Arial" w:hAnsi="Arial" w:cs="Arial"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sz w:val="20"/>
          <w:szCs w:val="20"/>
        </w:rPr>
        <w:t>eous</w:t>
      </w:r>
      <w:proofErr w:type="spellEnd"/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an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4"/>
          <w:sz w:val="20"/>
          <w:szCs w:val="20"/>
        </w:rPr>
        <w:t>S</w:t>
      </w:r>
      <w:r w:rsidRPr="00C83315">
        <w:rPr>
          <w:rFonts w:ascii="Arial" w:eastAsia="Arial" w:hAnsi="Arial" w:cs="Arial"/>
          <w:spacing w:val="-6"/>
          <w:sz w:val="20"/>
          <w:szCs w:val="20"/>
        </w:rPr>
        <w:t>y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on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Oi</w:t>
      </w:r>
      <w:r w:rsidRPr="00C83315">
        <w:rPr>
          <w:rFonts w:ascii="Arial" w:eastAsia="Arial" w:hAnsi="Arial" w:cs="Arial"/>
          <w:sz w:val="20"/>
          <w:szCs w:val="20"/>
        </w:rPr>
        <w:t>l</w:t>
      </w:r>
      <w:proofErr w:type="spellEnd"/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sz w:val="20"/>
          <w:szCs w:val="20"/>
        </w:rPr>
        <w:t>t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1"/>
          <w:sz w:val="20"/>
          <w:szCs w:val="20"/>
        </w:rPr>
        <w:t>Fi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s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»,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J</w:t>
      </w:r>
      <w:r w:rsidRPr="00C83315">
        <w:rPr>
          <w:rFonts w:ascii="Arial" w:eastAsia="Arial" w:hAnsi="Arial" w:cs="Arial"/>
          <w:i/>
          <w:sz w:val="20"/>
          <w:szCs w:val="20"/>
        </w:rPr>
        <w:t>ou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f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me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an</w:t>
      </w:r>
      <w:r w:rsidRPr="00C83315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In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tu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for Con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rv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19</w:t>
      </w:r>
      <w:r w:rsidRPr="00C83315">
        <w:rPr>
          <w:rFonts w:ascii="Arial" w:eastAsia="Arial" w:hAnsi="Arial" w:cs="Arial"/>
          <w:spacing w:val="2"/>
          <w:sz w:val="20"/>
          <w:szCs w:val="20"/>
        </w:rPr>
        <w:t>9</w:t>
      </w:r>
      <w:r w:rsidRPr="00C83315">
        <w:rPr>
          <w:rFonts w:ascii="Arial" w:eastAsia="Arial" w:hAnsi="Arial" w:cs="Arial"/>
          <w:sz w:val="20"/>
          <w:szCs w:val="20"/>
        </w:rPr>
        <w:t>2,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31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n°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87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pacing w:val="2"/>
          <w:sz w:val="20"/>
          <w:szCs w:val="20"/>
        </w:rPr>
        <w:t xml:space="preserve">94 </w:t>
      </w:r>
    </w:p>
    <w:p w14:paraId="5B2B02AC" w14:textId="77777777" w:rsidR="00457E93" w:rsidRPr="00C83315" w:rsidRDefault="00457E93" w:rsidP="00457E93">
      <w:pPr>
        <w:spacing w:line="239" w:lineRule="auto"/>
        <w:ind w:right="67"/>
        <w:rPr>
          <w:rFonts w:ascii="Arial" w:eastAsia="Arial" w:hAnsi="Arial" w:cs="Arial"/>
          <w:sz w:val="20"/>
          <w:szCs w:val="20"/>
        </w:rPr>
      </w:pPr>
    </w:p>
    <w:p w14:paraId="1C1267BD" w14:textId="77777777" w:rsidR="00457E93" w:rsidRPr="00C83315" w:rsidRDefault="00457E93" w:rsidP="00457E93">
      <w:pPr>
        <w:spacing w:before="34"/>
        <w:ind w:right="65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6"/>
          <w:sz w:val="20"/>
          <w:szCs w:val="20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BE</w:t>
      </w:r>
      <w:r w:rsidRPr="00C83315">
        <w:rPr>
          <w:rFonts w:ascii="Arial" w:eastAsia="Arial" w:hAnsi="Arial" w:cs="Arial"/>
          <w:sz w:val="20"/>
          <w:szCs w:val="20"/>
        </w:rPr>
        <w:t>RS 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ha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.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tes</w:t>
      </w:r>
      <w:r w:rsidRPr="00C8331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for</w:t>
      </w:r>
      <w:r w:rsidRPr="00C83315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wo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rks</w:t>
      </w:r>
      <w:r w:rsidRPr="00C83315">
        <w:rPr>
          <w:rFonts w:ascii="Arial" w:eastAsia="Arial" w:hAnsi="Arial" w:cs="Arial"/>
          <w:i/>
          <w:sz w:val="20"/>
          <w:szCs w:val="20"/>
        </w:rPr>
        <w:t>hop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new</w:t>
      </w:r>
      <w:r w:rsidRPr="00C8331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met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z w:val="20"/>
          <w:szCs w:val="20"/>
        </w:rPr>
        <w:t>ods</w:t>
      </w:r>
      <w:proofErr w:type="spellEnd"/>
      <w:r w:rsidRPr="00C83315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the</w:t>
      </w:r>
      <w:r w:rsidRPr="00C8331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of</w:t>
      </w:r>
      <w:r w:rsidRPr="00C83315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pa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ng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pa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by 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ha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.</w:t>
      </w:r>
      <w:r w:rsidRPr="00C83315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be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h</w:t>
      </w:r>
      <w:proofErr w:type="spellEnd"/>
      <w:r w:rsidRPr="00C83315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>anet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.</w:t>
      </w:r>
      <w:r w:rsidRPr="00C83315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he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z w:val="20"/>
          <w:szCs w:val="20"/>
        </w:rPr>
        <w:t>an</w:t>
      </w:r>
      <w:r w:rsidRPr="00C83315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nd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 xml:space="preserve"> C</w:t>
      </w:r>
      <w:r w:rsidRPr="00C83315">
        <w:rPr>
          <w:rFonts w:ascii="Arial" w:eastAsia="Arial" w:hAnsi="Arial" w:cs="Arial"/>
          <w:i/>
          <w:sz w:val="20"/>
          <w:szCs w:val="20"/>
        </w:rPr>
        <w:t>.</w:t>
      </w:r>
      <w:r w:rsidRPr="00C8331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vr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=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age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mé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par</w:t>
      </w:r>
      <w:r w:rsidRPr="00C8331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ur 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ha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d </w:t>
      </w:r>
      <w:proofErr w:type="spellStart"/>
      <w:r w:rsidRPr="00C83315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be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té</w:t>
      </w:r>
      <w:r w:rsidRPr="00C8331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de Ma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i/>
          <w:sz w:val="20"/>
          <w:szCs w:val="20"/>
        </w:rPr>
        <w:t>é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ne</w:t>
      </w:r>
      <w:r w:rsidRPr="00C83315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z w:val="20"/>
          <w:szCs w:val="20"/>
        </w:rPr>
        <w:t>me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-</w:t>
      </w:r>
      <w:r w:rsidRPr="00C83315">
        <w:rPr>
          <w:rFonts w:ascii="Arial" w:eastAsia="Arial" w:hAnsi="Arial" w:cs="Arial"/>
          <w:i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ha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i/>
          <w:sz w:val="20"/>
          <w:szCs w:val="20"/>
        </w:rPr>
        <w:t>anne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,</w:t>
      </w:r>
      <w:r w:rsidRPr="00C83315"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i/>
          <w:sz w:val="20"/>
          <w:szCs w:val="20"/>
        </w:rPr>
        <w:t>7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i/>
          <w:sz w:val="20"/>
          <w:szCs w:val="20"/>
        </w:rPr>
        <w:t>29</w:t>
      </w:r>
      <w:r w:rsidRPr="00C8331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19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9</w:t>
      </w:r>
      <w:r w:rsidRPr="00C83315">
        <w:rPr>
          <w:rFonts w:ascii="Arial" w:eastAsia="Arial" w:hAnsi="Arial" w:cs="Arial"/>
          <w:i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U,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1</w:t>
      </w:r>
      <w:r w:rsidRPr="00C83315">
        <w:rPr>
          <w:rFonts w:ascii="Arial" w:eastAsia="Arial" w:hAnsi="Arial" w:cs="Arial"/>
          <w:sz w:val="20"/>
          <w:szCs w:val="20"/>
        </w:rPr>
        <w:t>991</w:t>
      </w:r>
    </w:p>
    <w:p w14:paraId="09227CAE" w14:textId="77777777" w:rsidR="00457E93" w:rsidRPr="00C83315" w:rsidRDefault="00457E93" w:rsidP="00457E93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0B15C979" w14:textId="77777777" w:rsidR="00457E93" w:rsidRPr="00C83315" w:rsidRDefault="00457E93" w:rsidP="00457E93">
      <w:pPr>
        <w:spacing w:line="239" w:lineRule="auto"/>
        <w:ind w:right="68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6"/>
          <w:sz w:val="20"/>
          <w:szCs w:val="20"/>
        </w:rPr>
        <w:t>W</w:t>
      </w:r>
      <w:r w:rsidRPr="00C83315">
        <w:rPr>
          <w:rFonts w:ascii="Arial" w:eastAsia="Arial" w:hAnsi="Arial" w:cs="Arial"/>
          <w:spacing w:val="-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BE</w:t>
      </w:r>
      <w:r w:rsidRPr="00C83315">
        <w:rPr>
          <w:rFonts w:ascii="Arial" w:eastAsia="Arial" w:hAnsi="Arial" w:cs="Arial"/>
          <w:sz w:val="20"/>
          <w:szCs w:val="20"/>
        </w:rPr>
        <w:t>RS 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sz w:val="20"/>
          <w:szCs w:val="20"/>
        </w:rPr>
        <w:t>a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d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C.,</w:t>
      </w:r>
      <w:r w:rsidRPr="00C8331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«</w:t>
      </w:r>
      <w:r w:rsidRPr="00C8331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Re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ent</w:t>
      </w:r>
      <w:proofErr w:type="spellEnd"/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p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ents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the</w:t>
      </w:r>
      <w:r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of</w:t>
      </w:r>
      <w:r w:rsidRPr="00C8331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gel</w:t>
      </w:r>
      <w:r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sz w:val="20"/>
          <w:szCs w:val="20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at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ons</w:t>
      </w:r>
      <w:r w:rsidRPr="00C8331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f</w:t>
      </w:r>
      <w:r w:rsidRPr="00C83315">
        <w:rPr>
          <w:rFonts w:ascii="Arial" w:eastAsia="Arial" w:hAnsi="Arial" w:cs="Arial"/>
          <w:sz w:val="20"/>
          <w:szCs w:val="20"/>
        </w:rPr>
        <w:t>or</w:t>
      </w:r>
      <w:r w:rsidRPr="00C8331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the</w:t>
      </w:r>
      <w:r w:rsidRPr="00C8331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sz w:val="20"/>
          <w:szCs w:val="20"/>
        </w:rPr>
        <w:t>ean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 w:rsidRPr="00C83315">
        <w:rPr>
          <w:rFonts w:ascii="Arial" w:eastAsia="Arial" w:hAnsi="Arial" w:cs="Arial"/>
          <w:sz w:val="20"/>
          <w:szCs w:val="20"/>
        </w:rPr>
        <w:t>pa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nt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 xml:space="preserve"> »,</w:t>
      </w:r>
      <w:r w:rsidRPr="00C8331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to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on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'</w:t>
      </w:r>
      <w:r w:rsidRPr="00C83315">
        <w:rPr>
          <w:rFonts w:ascii="Arial" w:eastAsia="Arial" w:hAnsi="Arial" w:cs="Arial"/>
          <w:i/>
          <w:sz w:val="20"/>
          <w:szCs w:val="20"/>
        </w:rPr>
        <w:t>92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-</w:t>
      </w:r>
      <w:r w:rsidRPr="00C83315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z w:val="20"/>
          <w:szCs w:val="20"/>
        </w:rPr>
        <w:t>p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nts</w:t>
      </w:r>
      <w:proofErr w:type="spellEnd"/>
      <w:r w:rsidRPr="00C83315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the</w:t>
      </w:r>
      <w:r w:rsidRPr="00C83315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onfe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en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proofErr w:type="spellEnd"/>
      <w:r w:rsidRPr="00C83315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 xml:space="preserve"> R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nte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>at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b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z w:val="20"/>
          <w:szCs w:val="20"/>
        </w:rPr>
        <w:t>t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d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ong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i/>
          <w:sz w:val="20"/>
          <w:szCs w:val="20"/>
        </w:rPr>
        <w:t>ent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e,</w:t>
      </w:r>
      <w:r w:rsidRPr="00C8331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m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z w:val="20"/>
          <w:szCs w:val="20"/>
        </w:rPr>
        <w:t>te</w:t>
      </w:r>
      <w:r w:rsidRPr="00C8331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i/>
          <w:sz w:val="20"/>
          <w:szCs w:val="20"/>
        </w:rPr>
        <w:t>d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m,</w:t>
      </w:r>
      <w:r w:rsidRPr="00C83315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20</w:t>
      </w:r>
      <w:r w:rsidRPr="00C83315">
        <w:rPr>
          <w:rFonts w:ascii="Arial" w:eastAsia="Arial" w:hAnsi="Arial" w:cs="Arial"/>
          <w:i/>
          <w:spacing w:val="4"/>
          <w:sz w:val="20"/>
          <w:szCs w:val="20"/>
        </w:rPr>
        <w:t>-</w:t>
      </w:r>
      <w:r w:rsidRPr="00C83315">
        <w:rPr>
          <w:rFonts w:ascii="Arial" w:eastAsia="Arial" w:hAnsi="Arial" w:cs="Arial"/>
          <w:i/>
          <w:sz w:val="20"/>
          <w:szCs w:val="20"/>
        </w:rPr>
        <w:t>22</w:t>
      </w:r>
      <w:r w:rsidRPr="00C8331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pacing w:val="1"/>
          <w:sz w:val="20"/>
          <w:szCs w:val="20"/>
        </w:rPr>
        <w:t>Oc</w:t>
      </w:r>
      <w:r w:rsidRPr="00C83315">
        <w:rPr>
          <w:rFonts w:ascii="Arial" w:eastAsia="Arial" w:hAnsi="Arial" w:cs="Arial"/>
          <w:i/>
          <w:sz w:val="20"/>
          <w:szCs w:val="20"/>
        </w:rPr>
        <w:t>to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i/>
          <w:sz w:val="20"/>
          <w:szCs w:val="20"/>
        </w:rPr>
        <w:t>er</w:t>
      </w:r>
      <w:proofErr w:type="spellEnd"/>
      <w:r w:rsidRPr="00C8331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>1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9</w:t>
      </w:r>
      <w:r w:rsidRPr="00C83315">
        <w:rPr>
          <w:rFonts w:ascii="Arial" w:eastAsia="Arial" w:hAnsi="Arial" w:cs="Arial"/>
          <w:i/>
          <w:sz w:val="20"/>
          <w:szCs w:val="20"/>
        </w:rPr>
        <w:t>92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E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.</w:t>
      </w:r>
      <w:r w:rsidRPr="00C833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DD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Vi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to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L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n</w:t>
      </w:r>
      <w:r w:rsidRPr="00C83315">
        <w:rPr>
          <w:rFonts w:ascii="Arial" w:eastAsia="Arial" w:hAnsi="Arial" w:cs="Arial"/>
          <w:spacing w:val="2"/>
          <w:sz w:val="20"/>
          <w:szCs w:val="20"/>
        </w:rPr>
        <w:t>d</w:t>
      </w:r>
      <w:r w:rsidRPr="00C83315">
        <w:rPr>
          <w:rFonts w:ascii="Arial" w:eastAsia="Arial" w:hAnsi="Arial" w:cs="Arial"/>
          <w:sz w:val="20"/>
          <w:szCs w:val="20"/>
        </w:rPr>
        <w:t>on,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U</w:t>
      </w:r>
      <w:r w:rsidRPr="00C83315">
        <w:rPr>
          <w:rFonts w:ascii="Arial" w:eastAsia="Arial" w:hAnsi="Arial" w:cs="Arial"/>
          <w:spacing w:val="-1"/>
          <w:sz w:val="20"/>
          <w:szCs w:val="20"/>
        </w:rPr>
        <w:t>K</w:t>
      </w:r>
      <w:r w:rsidRPr="00C83315">
        <w:rPr>
          <w:rFonts w:ascii="Arial" w:eastAsia="Arial" w:hAnsi="Arial" w:cs="Arial"/>
          <w:sz w:val="20"/>
          <w:szCs w:val="20"/>
        </w:rPr>
        <w:t>IC,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19</w:t>
      </w:r>
      <w:r w:rsidRPr="00C83315">
        <w:rPr>
          <w:rFonts w:ascii="Arial" w:eastAsia="Arial" w:hAnsi="Arial" w:cs="Arial"/>
          <w:spacing w:val="2"/>
          <w:sz w:val="20"/>
          <w:szCs w:val="20"/>
        </w:rPr>
        <w:t>9</w:t>
      </w:r>
      <w:r w:rsidRPr="00C83315">
        <w:rPr>
          <w:rFonts w:ascii="Arial" w:eastAsia="Arial" w:hAnsi="Arial" w:cs="Arial"/>
          <w:sz w:val="20"/>
          <w:szCs w:val="20"/>
        </w:rPr>
        <w:t>2,</w:t>
      </w:r>
      <w:r w:rsidRPr="00C833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 74</w:t>
      </w:r>
      <w:r w:rsidRPr="00C83315">
        <w:rPr>
          <w:rFonts w:ascii="Arial" w:eastAsia="Arial" w:hAnsi="Arial" w:cs="Arial"/>
          <w:spacing w:val="2"/>
          <w:sz w:val="20"/>
          <w:szCs w:val="20"/>
        </w:rPr>
        <w:t>-75</w:t>
      </w:r>
    </w:p>
    <w:p w14:paraId="5DDEEB84" w14:textId="77777777" w:rsidR="00457E93" w:rsidRPr="00C83315" w:rsidRDefault="00457E93" w:rsidP="00457E93">
      <w:pPr>
        <w:spacing w:before="9" w:line="220" w:lineRule="exact"/>
        <w:rPr>
          <w:rFonts w:ascii="Arial" w:hAnsi="Arial" w:cs="Arial"/>
          <w:sz w:val="20"/>
          <w:szCs w:val="20"/>
        </w:rPr>
      </w:pPr>
    </w:p>
    <w:p w14:paraId="4BFE0882" w14:textId="77777777" w:rsidR="005A49F3" w:rsidRDefault="00457E93" w:rsidP="005A49F3">
      <w:pPr>
        <w:ind w:right="725"/>
        <w:jc w:val="both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spacing w:val="-6"/>
          <w:sz w:val="20"/>
          <w:szCs w:val="20"/>
        </w:rPr>
        <w:t>*</w:t>
      </w:r>
      <w:r w:rsidRPr="00C83315">
        <w:rPr>
          <w:rFonts w:ascii="Arial" w:eastAsia="Arial" w:hAnsi="Arial" w:cs="Arial"/>
          <w:spacing w:val="11"/>
          <w:sz w:val="20"/>
          <w:szCs w:val="20"/>
        </w:rPr>
        <w:t>W</w:t>
      </w:r>
      <w:r w:rsidRPr="00C83315">
        <w:rPr>
          <w:rFonts w:ascii="Arial" w:eastAsia="Arial" w:hAnsi="Arial" w:cs="Arial"/>
          <w:spacing w:val="-3"/>
          <w:sz w:val="20"/>
          <w:szCs w:val="20"/>
        </w:rPr>
        <w:t>Y</w:t>
      </w:r>
      <w:r w:rsidRPr="00C83315">
        <w:rPr>
          <w:rFonts w:ascii="Arial" w:eastAsia="Arial" w:hAnsi="Arial" w:cs="Arial"/>
          <w:spacing w:val="2"/>
          <w:sz w:val="20"/>
          <w:szCs w:val="20"/>
        </w:rPr>
        <w:t>P</w:t>
      </w:r>
      <w:r w:rsidRPr="00C83315">
        <w:rPr>
          <w:rFonts w:ascii="Arial" w:eastAsia="Arial" w:hAnsi="Arial" w:cs="Arial"/>
          <w:spacing w:val="-3"/>
          <w:sz w:val="20"/>
          <w:szCs w:val="20"/>
        </w:rPr>
        <w:t>Y</w:t>
      </w:r>
      <w:r w:rsidRPr="00C83315">
        <w:rPr>
          <w:rFonts w:ascii="Arial" w:eastAsia="Arial" w:hAnsi="Arial" w:cs="Arial"/>
          <w:sz w:val="20"/>
          <w:szCs w:val="20"/>
        </w:rPr>
        <w:t>CH</w:t>
      </w:r>
      <w:r w:rsidRPr="00C8331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G</w:t>
      </w:r>
      <w:r w:rsidRPr="00C83315">
        <w:rPr>
          <w:rFonts w:ascii="Arial" w:eastAsia="Arial" w:hAnsi="Arial" w:cs="Arial"/>
          <w:sz w:val="20"/>
          <w:szCs w:val="20"/>
        </w:rPr>
        <w:t>eo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g</w:t>
      </w:r>
      <w:r w:rsidRPr="00C83315">
        <w:rPr>
          <w:rFonts w:ascii="Arial" w:eastAsia="Arial" w:hAnsi="Arial" w:cs="Arial"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i/>
          <w:sz w:val="20"/>
          <w:szCs w:val="20"/>
        </w:rPr>
        <w:t>H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83315">
        <w:rPr>
          <w:rFonts w:ascii="Arial" w:eastAsia="Arial" w:hAnsi="Arial" w:cs="Arial"/>
          <w:i/>
          <w:sz w:val="20"/>
          <w:szCs w:val="20"/>
        </w:rPr>
        <w:t>nd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C83315">
        <w:rPr>
          <w:rFonts w:ascii="Arial" w:eastAsia="Arial" w:hAnsi="Arial" w:cs="Arial"/>
          <w:i/>
          <w:sz w:val="20"/>
          <w:szCs w:val="20"/>
        </w:rPr>
        <w:t>ook</w:t>
      </w:r>
      <w:proofErr w:type="spellEnd"/>
      <w:r w:rsidRPr="00C8331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i/>
          <w:sz w:val="20"/>
          <w:szCs w:val="20"/>
        </w:rPr>
        <w:t xml:space="preserve">of </w:t>
      </w:r>
      <w:proofErr w:type="spellStart"/>
      <w:r w:rsidRPr="00C83315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8331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C83315">
        <w:rPr>
          <w:rFonts w:ascii="Arial" w:eastAsia="Arial" w:hAnsi="Arial" w:cs="Arial"/>
          <w:i/>
          <w:sz w:val="20"/>
          <w:szCs w:val="20"/>
        </w:rPr>
        <w:t>ent</w:t>
      </w:r>
      <w:r w:rsidRPr="00C83315">
        <w:rPr>
          <w:rFonts w:ascii="Arial" w:eastAsia="Arial" w:hAnsi="Arial" w:cs="Arial"/>
          <w:i/>
          <w:spacing w:val="2"/>
          <w:sz w:val="20"/>
          <w:szCs w:val="20"/>
        </w:rPr>
        <w:t>s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o</w:t>
      </w:r>
      <w:r w:rsidRPr="00C83315">
        <w:rPr>
          <w:rFonts w:ascii="Arial" w:eastAsia="Arial" w:hAnsi="Arial" w:cs="Arial"/>
          <w:spacing w:val="1"/>
          <w:sz w:val="20"/>
          <w:szCs w:val="20"/>
        </w:rPr>
        <w:t>r</w:t>
      </w:r>
      <w:r w:rsidRPr="00C83315">
        <w:rPr>
          <w:rFonts w:ascii="Arial" w:eastAsia="Arial" w:hAnsi="Arial" w:cs="Arial"/>
          <w:sz w:val="20"/>
          <w:szCs w:val="20"/>
        </w:rPr>
        <w:t>ont</w:t>
      </w:r>
      <w:r w:rsidRPr="00C83315">
        <w:rPr>
          <w:rFonts w:ascii="Arial" w:eastAsia="Arial" w:hAnsi="Arial" w:cs="Arial"/>
          <w:spacing w:val="2"/>
          <w:sz w:val="20"/>
          <w:szCs w:val="20"/>
        </w:rPr>
        <w:t>o</w:t>
      </w:r>
      <w:r w:rsidRPr="00C83315">
        <w:rPr>
          <w:rFonts w:ascii="Arial" w:eastAsia="Arial" w:hAnsi="Arial" w:cs="Arial"/>
          <w:sz w:val="20"/>
          <w:szCs w:val="20"/>
        </w:rPr>
        <w:t>:</w:t>
      </w:r>
      <w:r w:rsidRPr="00C8331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he</w:t>
      </w:r>
      <w:r w:rsidRPr="00C83315">
        <w:rPr>
          <w:rFonts w:ascii="Arial" w:eastAsia="Arial" w:hAnsi="Arial" w:cs="Arial"/>
          <w:spacing w:val="2"/>
          <w:sz w:val="20"/>
          <w:szCs w:val="20"/>
        </w:rPr>
        <w:t>m</w:t>
      </w:r>
      <w:r w:rsidRPr="00C83315">
        <w:rPr>
          <w:rFonts w:ascii="Arial" w:eastAsia="Arial" w:hAnsi="Arial" w:cs="Arial"/>
          <w:spacing w:val="3"/>
          <w:sz w:val="20"/>
          <w:szCs w:val="20"/>
        </w:rPr>
        <w:t>T</w:t>
      </w:r>
      <w:r w:rsidRPr="00C83315">
        <w:rPr>
          <w:rFonts w:ascii="Arial" w:eastAsia="Arial" w:hAnsi="Arial" w:cs="Arial"/>
          <w:sz w:val="20"/>
          <w:szCs w:val="20"/>
        </w:rPr>
        <w:t>e</w:t>
      </w:r>
      <w:r w:rsidRPr="00C83315">
        <w:rPr>
          <w:rFonts w:ascii="Arial" w:eastAsia="Arial" w:hAnsi="Arial" w:cs="Arial"/>
          <w:spacing w:val="1"/>
          <w:sz w:val="20"/>
          <w:szCs w:val="20"/>
        </w:rPr>
        <w:t>c</w:t>
      </w:r>
      <w:r w:rsidRPr="00C83315">
        <w:rPr>
          <w:rFonts w:ascii="Arial" w:eastAsia="Arial" w:hAnsi="Arial" w:cs="Arial"/>
          <w:sz w:val="20"/>
          <w:szCs w:val="20"/>
        </w:rPr>
        <w:t>h</w:t>
      </w:r>
      <w:proofErr w:type="spellEnd"/>
      <w:r w:rsidRPr="00C8331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spacing w:val="-1"/>
          <w:sz w:val="20"/>
          <w:szCs w:val="20"/>
        </w:rPr>
        <w:t>P</w:t>
      </w:r>
      <w:r w:rsidRPr="00C83315">
        <w:rPr>
          <w:rFonts w:ascii="Arial" w:eastAsia="Arial" w:hAnsi="Arial" w:cs="Arial"/>
          <w:sz w:val="20"/>
          <w:szCs w:val="20"/>
        </w:rPr>
        <w:t>ub</w:t>
      </w:r>
      <w:r w:rsidRPr="00C83315">
        <w:rPr>
          <w:rFonts w:ascii="Arial" w:eastAsia="Arial" w:hAnsi="Arial" w:cs="Arial"/>
          <w:spacing w:val="1"/>
          <w:sz w:val="20"/>
          <w:szCs w:val="20"/>
        </w:rPr>
        <w:t>l</w:t>
      </w:r>
      <w:r w:rsidRPr="00C83315">
        <w:rPr>
          <w:rFonts w:ascii="Arial" w:eastAsia="Arial" w:hAnsi="Arial" w:cs="Arial"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sz w:val="20"/>
          <w:szCs w:val="20"/>
        </w:rPr>
        <w:t>h</w:t>
      </w:r>
      <w:r w:rsidRPr="00C83315">
        <w:rPr>
          <w:rFonts w:ascii="Arial" w:eastAsia="Arial" w:hAnsi="Arial" w:cs="Arial"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sz w:val="20"/>
          <w:szCs w:val="20"/>
        </w:rPr>
        <w:t>ng</w:t>
      </w:r>
      <w:proofErr w:type="spellEnd"/>
      <w:r w:rsidRPr="00C83315">
        <w:rPr>
          <w:rFonts w:ascii="Arial" w:eastAsia="Arial" w:hAnsi="Arial" w:cs="Arial"/>
          <w:sz w:val="20"/>
          <w:szCs w:val="20"/>
        </w:rPr>
        <w:t>,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20</w:t>
      </w:r>
      <w:r w:rsidRPr="00C83315">
        <w:rPr>
          <w:rFonts w:ascii="Arial" w:eastAsia="Arial" w:hAnsi="Arial" w:cs="Arial"/>
          <w:spacing w:val="2"/>
          <w:sz w:val="20"/>
          <w:szCs w:val="20"/>
        </w:rPr>
        <w:t>0</w:t>
      </w:r>
      <w:r w:rsidRPr="00C83315">
        <w:rPr>
          <w:rFonts w:ascii="Arial" w:eastAsia="Arial" w:hAnsi="Arial" w:cs="Arial"/>
          <w:sz w:val="20"/>
          <w:szCs w:val="20"/>
        </w:rPr>
        <w:t>1,</w:t>
      </w:r>
      <w:r w:rsidRPr="00C833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pacing w:val="2"/>
          <w:sz w:val="20"/>
          <w:szCs w:val="20"/>
        </w:rPr>
        <w:t>XX</w:t>
      </w:r>
      <w:r w:rsidRPr="00C83315">
        <w:rPr>
          <w:rFonts w:ascii="Arial" w:eastAsia="Arial" w:hAnsi="Arial" w:cs="Arial"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spacing w:val="1"/>
          <w:sz w:val="20"/>
          <w:szCs w:val="20"/>
        </w:rPr>
        <w:t>-</w:t>
      </w:r>
      <w:r w:rsidRPr="00C83315">
        <w:rPr>
          <w:rFonts w:ascii="Arial" w:eastAsia="Arial" w:hAnsi="Arial" w:cs="Arial"/>
          <w:sz w:val="20"/>
          <w:szCs w:val="20"/>
        </w:rPr>
        <w:t>1675</w:t>
      </w:r>
      <w:r w:rsidRPr="00C8331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sz w:val="20"/>
          <w:szCs w:val="20"/>
        </w:rPr>
        <w:t>p.</w:t>
      </w:r>
    </w:p>
    <w:p w14:paraId="6B995018" w14:textId="77777777" w:rsidR="005A49F3" w:rsidRDefault="005A49F3" w:rsidP="005A49F3">
      <w:pPr>
        <w:ind w:right="725"/>
        <w:jc w:val="both"/>
        <w:rPr>
          <w:rFonts w:ascii="Arial" w:eastAsia="Arial" w:hAnsi="Arial" w:cs="Arial"/>
          <w:sz w:val="20"/>
          <w:szCs w:val="20"/>
        </w:rPr>
      </w:pPr>
    </w:p>
    <w:p w14:paraId="73A2A5FF" w14:textId="77777777" w:rsidR="005A49F3" w:rsidRDefault="005A49F3" w:rsidP="005A49F3">
      <w:pPr>
        <w:ind w:right="725"/>
        <w:jc w:val="both"/>
        <w:rPr>
          <w:rFonts w:ascii="Arial" w:eastAsia="Arial" w:hAnsi="Arial" w:cs="Arial"/>
          <w:sz w:val="20"/>
          <w:szCs w:val="20"/>
        </w:rPr>
      </w:pPr>
    </w:p>
    <w:p w14:paraId="41C71C73" w14:textId="77777777" w:rsidR="005A49F3" w:rsidRPr="00C83315" w:rsidRDefault="005A49F3" w:rsidP="005A49F3">
      <w:pPr>
        <w:tabs>
          <w:tab w:val="left" w:pos="142"/>
        </w:tabs>
        <w:ind w:right="106"/>
        <w:jc w:val="both"/>
        <w:rPr>
          <w:rFonts w:ascii="Arial" w:eastAsia="Arial" w:hAnsi="Arial" w:cs="Arial"/>
          <w:b/>
          <w:sz w:val="20"/>
          <w:szCs w:val="20"/>
        </w:rPr>
      </w:pPr>
      <w:r w:rsidRPr="00C83315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b/>
          <w:bCs/>
          <w:sz w:val="20"/>
          <w:szCs w:val="20"/>
        </w:rPr>
        <w:t>i</w:t>
      </w:r>
      <w:r w:rsidRPr="00C83315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C83315">
        <w:rPr>
          <w:rFonts w:ascii="Arial" w:eastAsia="Arial" w:hAnsi="Arial" w:cs="Arial"/>
          <w:b/>
          <w:bCs/>
          <w:sz w:val="20"/>
          <w:szCs w:val="20"/>
        </w:rPr>
        <w:t>é</w:t>
      </w:r>
      <w:r w:rsidRPr="00C8331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b/>
          <w:bCs/>
          <w:sz w:val="20"/>
          <w:szCs w:val="20"/>
        </w:rPr>
        <w:t xml:space="preserve">s réalisées par le </w:t>
      </w:r>
      <w:r w:rsidRPr="00C83315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b/>
          <w:sz w:val="20"/>
          <w:szCs w:val="20"/>
        </w:rPr>
        <w:t>et</w:t>
      </w:r>
      <w:r w:rsidRPr="00C83315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b/>
          <w:sz w:val="20"/>
          <w:szCs w:val="20"/>
        </w:rPr>
        <w:t>y</w:t>
      </w:r>
      <w:r w:rsidRPr="00C83315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/>
          <w:spacing w:val="3"/>
          <w:sz w:val="20"/>
          <w:szCs w:val="20"/>
        </w:rPr>
        <w:t>C</w:t>
      </w:r>
      <w:r w:rsidRPr="00C83315">
        <w:rPr>
          <w:rFonts w:ascii="Arial" w:eastAsia="Arial" w:hAnsi="Arial" w:cs="Arial"/>
          <w:b/>
          <w:sz w:val="20"/>
          <w:szCs w:val="20"/>
        </w:rPr>
        <w:t>on</w:t>
      </w:r>
      <w:r w:rsidRPr="00C83315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b/>
          <w:sz w:val="20"/>
          <w:szCs w:val="20"/>
        </w:rPr>
        <w:t>e</w:t>
      </w:r>
      <w:r w:rsidRPr="00C83315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C83315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C83315">
        <w:rPr>
          <w:rFonts w:ascii="Arial" w:eastAsia="Arial" w:hAnsi="Arial" w:cs="Arial"/>
          <w:b/>
          <w:sz w:val="20"/>
          <w:szCs w:val="20"/>
        </w:rPr>
        <w:t>a</w:t>
      </w:r>
      <w:r w:rsidRPr="00C83315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C83315">
        <w:rPr>
          <w:rFonts w:ascii="Arial" w:eastAsia="Arial" w:hAnsi="Arial" w:cs="Arial"/>
          <w:b/>
          <w:sz w:val="20"/>
          <w:szCs w:val="20"/>
        </w:rPr>
        <w:t>on</w:t>
      </w:r>
      <w:r w:rsidRPr="00C83315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/>
          <w:sz w:val="20"/>
          <w:szCs w:val="20"/>
        </w:rPr>
        <w:t>In</w:t>
      </w:r>
      <w:r w:rsidRPr="00C83315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C83315">
        <w:rPr>
          <w:rFonts w:ascii="Arial" w:eastAsia="Arial" w:hAnsi="Arial" w:cs="Arial"/>
          <w:b/>
          <w:sz w:val="20"/>
          <w:szCs w:val="20"/>
        </w:rPr>
        <w:t>t</w:t>
      </w:r>
      <w:r w:rsidRPr="00C83315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C83315">
        <w:rPr>
          <w:rFonts w:ascii="Arial" w:eastAsia="Arial" w:hAnsi="Arial" w:cs="Arial"/>
          <w:b/>
          <w:sz w:val="20"/>
          <w:szCs w:val="20"/>
        </w:rPr>
        <w:t>tu</w:t>
      </w:r>
      <w:r w:rsidRPr="00C83315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C83315">
        <w:rPr>
          <w:rFonts w:ascii="Arial" w:eastAsia="Arial" w:hAnsi="Arial" w:cs="Arial"/>
          <w:b/>
          <w:sz w:val="20"/>
          <w:szCs w:val="20"/>
        </w:rPr>
        <w:t xml:space="preserve">e </w:t>
      </w:r>
    </w:p>
    <w:p w14:paraId="0E9B4883" w14:textId="77777777" w:rsidR="005A49F3" w:rsidRPr="00C83315" w:rsidRDefault="005A49F3" w:rsidP="005A49F3">
      <w:pPr>
        <w:ind w:right="106"/>
        <w:jc w:val="both"/>
        <w:rPr>
          <w:rFonts w:ascii="Arial" w:eastAsia="Arial" w:hAnsi="Arial" w:cs="Arial"/>
          <w:b/>
          <w:sz w:val="20"/>
          <w:szCs w:val="20"/>
        </w:rPr>
      </w:pPr>
    </w:p>
    <w:p w14:paraId="7639902B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 w:eastAsia="ja-JP"/>
        </w:rPr>
        <w:t xml:space="preserve">Calibrating Conventional pH Meters </w:t>
      </w:r>
    </w:p>
    <w:p w14:paraId="195CC5DF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2" w:history="1">
        <w:r w:rsidRPr="00C83315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https://www.youtube.com/watch?v=9Ktlz0uw6kw</w:t>
        </w:r>
      </w:hyperlink>
      <w:r w:rsidRPr="00C83315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&gt; </w:t>
      </w:r>
      <w:r w:rsidRPr="00C83315">
        <w:rPr>
          <w:rStyle w:val="Lienhypertexte"/>
          <w:rFonts w:ascii="Arial" w:hAnsi="Arial" w:cs="Arial"/>
          <w:sz w:val="20"/>
          <w:szCs w:val="20"/>
          <w:lang w:val="en-US" w:eastAsia="ja-JP"/>
        </w:rPr>
        <w:br/>
      </w:r>
    </w:p>
    <w:p w14:paraId="171FC66B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 w:eastAsia="ja-JP"/>
        </w:rPr>
        <w:t xml:space="preserve">Calibrating pH and Conductivity: Horiba Meters </w:t>
      </w:r>
    </w:p>
    <w:p w14:paraId="390BB882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3" w:history="1">
        <w:r w:rsidRPr="00C83315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https://www.youtube.com/watch?v=_nx3gNnKsUE</w:t>
        </w:r>
      </w:hyperlink>
      <w:r w:rsidRPr="00C83315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&gt; </w:t>
      </w:r>
      <w:r w:rsidRPr="00C83315">
        <w:rPr>
          <w:rStyle w:val="Lienhypertexte"/>
          <w:rFonts w:ascii="Arial" w:hAnsi="Arial" w:cs="Arial"/>
          <w:sz w:val="20"/>
          <w:szCs w:val="20"/>
          <w:lang w:val="en-US" w:eastAsia="ja-JP"/>
        </w:rPr>
        <w:br/>
      </w:r>
    </w:p>
    <w:p w14:paraId="11B23190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 w:eastAsia="ja-JP"/>
        </w:rPr>
        <w:t xml:space="preserve">Preparing pH- and Conductivity- Adjusted Water </w:t>
      </w:r>
    </w:p>
    <w:p w14:paraId="7C242F16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4" w:history="1">
        <w:r w:rsidRPr="00C83315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https://www.youtube.com/watch?v=hGAUAgNYZjI</w:t>
        </w:r>
      </w:hyperlink>
      <w:r w:rsidRPr="00C83315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&gt; </w:t>
      </w:r>
      <w:r w:rsidRPr="00C83315">
        <w:rPr>
          <w:rStyle w:val="Lienhypertexte"/>
          <w:rFonts w:ascii="Arial" w:hAnsi="Arial" w:cs="Arial"/>
          <w:sz w:val="20"/>
          <w:szCs w:val="20"/>
          <w:lang w:val="en-US" w:eastAsia="ja-JP"/>
        </w:rPr>
        <w:br/>
      </w:r>
    </w:p>
    <w:p w14:paraId="132F4DAA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 w:eastAsia="ja-JP"/>
        </w:rPr>
        <w:t xml:space="preserve">Preparing a </w:t>
      </w:r>
      <w:proofErr w:type="spellStart"/>
      <w:r w:rsidRPr="00C83315">
        <w:rPr>
          <w:rFonts w:ascii="Arial" w:hAnsi="Arial" w:cs="Arial"/>
          <w:sz w:val="20"/>
          <w:szCs w:val="20"/>
          <w:lang w:val="en-US" w:eastAsia="ja-JP"/>
        </w:rPr>
        <w:t>Pemulen</w:t>
      </w:r>
      <w:proofErr w:type="spellEnd"/>
      <w:r w:rsidRPr="00C83315">
        <w:rPr>
          <w:rFonts w:ascii="Arial" w:hAnsi="Arial" w:cs="Arial"/>
          <w:sz w:val="20"/>
          <w:szCs w:val="20"/>
          <w:lang w:val="en-US" w:eastAsia="ja-JP"/>
        </w:rPr>
        <w:t xml:space="preserve"> Gel from MCP and Making an Emulsion </w:t>
      </w:r>
    </w:p>
    <w:p w14:paraId="18C3312D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5" w:history="1">
        <w:r w:rsidRPr="00C83315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https://www.youtube.com/watch?v=2O5pYyc45Qo</w:t>
        </w:r>
      </w:hyperlink>
      <w:r w:rsidRPr="00C83315">
        <w:rPr>
          <w:rStyle w:val="Lienhypertexte"/>
          <w:rFonts w:ascii="Arial" w:hAnsi="Arial" w:cs="Arial"/>
          <w:sz w:val="20"/>
          <w:szCs w:val="20"/>
          <w:lang w:val="en-US" w:eastAsia="ja-JP"/>
        </w:rPr>
        <w:t xml:space="preserve"> &gt; </w:t>
      </w:r>
      <w:r w:rsidRPr="00C83315">
        <w:rPr>
          <w:rStyle w:val="Lienhypertexte"/>
          <w:rFonts w:ascii="Arial" w:hAnsi="Arial" w:cs="Arial"/>
          <w:sz w:val="20"/>
          <w:szCs w:val="20"/>
          <w:lang w:val="en-US" w:eastAsia="ja-JP"/>
        </w:rPr>
        <w:br/>
      </w:r>
    </w:p>
    <w:p w14:paraId="13424A97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C83315">
        <w:rPr>
          <w:rFonts w:ascii="Arial" w:hAnsi="Arial" w:cs="Arial"/>
          <w:bCs/>
          <w:sz w:val="20"/>
          <w:szCs w:val="20"/>
          <w:lang w:val="en-US" w:eastAsia="ja-JP"/>
        </w:rPr>
        <w:t xml:space="preserve">Making Agarose Gel and Preparing an Agarose Plug </w:t>
      </w:r>
    </w:p>
    <w:p w14:paraId="71344204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6" w:history="1">
        <w:r w:rsidRPr="00C83315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https://www.youtube.com/watch?v=SX4n2DO6Lao</w:t>
        </w:r>
      </w:hyperlink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&gt;</w:t>
      </w:r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br/>
      </w:r>
    </w:p>
    <w:p w14:paraId="7CD5985F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C83315">
        <w:rPr>
          <w:rFonts w:ascii="Arial" w:hAnsi="Arial" w:cs="Arial"/>
          <w:bCs/>
          <w:sz w:val="20"/>
          <w:szCs w:val="20"/>
          <w:lang w:val="en-US" w:eastAsia="ja-JP"/>
        </w:rPr>
        <w:t xml:space="preserve">Measuring Surface pH and Conductivity Using Water Drop and Agarose Plug Methods </w:t>
      </w:r>
    </w:p>
    <w:p w14:paraId="29437DB5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7" w:history="1">
        <w:r w:rsidRPr="00C83315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https://www.youtube.com/watch?v=bOqZEE7Kb8Y</w:t>
        </w:r>
      </w:hyperlink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&gt; </w:t>
      </w:r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br/>
      </w:r>
    </w:p>
    <w:p w14:paraId="1D3A52B6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C83315">
        <w:rPr>
          <w:rFonts w:ascii="Arial" w:hAnsi="Arial" w:cs="Arial"/>
          <w:bCs/>
          <w:sz w:val="20"/>
          <w:szCs w:val="20"/>
          <w:lang w:val="en-US" w:eastAsia="ja-JP"/>
        </w:rPr>
        <w:t xml:space="preserve">Mixing and Using </w:t>
      </w:r>
      <w:proofErr w:type="spellStart"/>
      <w:r w:rsidRPr="00C83315">
        <w:rPr>
          <w:rFonts w:ascii="Arial" w:hAnsi="Arial" w:cs="Arial"/>
          <w:bCs/>
          <w:sz w:val="20"/>
          <w:szCs w:val="20"/>
          <w:lang w:val="en-US" w:eastAsia="ja-JP"/>
        </w:rPr>
        <w:t>Velvesil</w:t>
      </w:r>
      <w:proofErr w:type="spellEnd"/>
      <w:r w:rsidRPr="00C83315">
        <w:rPr>
          <w:rFonts w:ascii="Arial" w:hAnsi="Arial" w:cs="Arial"/>
          <w:bCs/>
          <w:sz w:val="20"/>
          <w:szCs w:val="20"/>
          <w:lang w:val="en-US" w:eastAsia="ja-JP"/>
        </w:rPr>
        <w:t xml:space="preserve"> Plus </w:t>
      </w:r>
    </w:p>
    <w:p w14:paraId="6183CE4E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8" w:history="1">
        <w:r w:rsidRPr="00C83315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https://www.youtube.com/watch?v=i6cet8sa-6Y</w:t>
        </w:r>
      </w:hyperlink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&gt; </w:t>
      </w:r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br/>
      </w:r>
    </w:p>
    <w:p w14:paraId="188E7D66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 w:eastAsia="ja-JP"/>
        </w:rPr>
        <w:t xml:space="preserve">Preparing a Dow Mineral Spirits Microemulsion (With Cosurfactants) </w:t>
      </w:r>
    </w:p>
    <w:p w14:paraId="2D6D7D95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29" w:history="1">
        <w:r w:rsidRPr="00C83315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https://www.youtube.com/watch?v=SGkf3i7rnDw</w:t>
        </w:r>
      </w:hyperlink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&gt; </w:t>
      </w:r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br/>
      </w:r>
    </w:p>
    <w:p w14:paraId="5C779A90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C83315">
        <w:rPr>
          <w:rFonts w:ascii="Arial" w:hAnsi="Arial" w:cs="Arial"/>
          <w:bCs/>
          <w:sz w:val="20"/>
          <w:szCs w:val="20"/>
          <w:lang w:val="en-US" w:eastAsia="ja-JP"/>
        </w:rPr>
        <w:t xml:space="preserve">Preparing a Silicone Microemulsion (With Cosurfactant) – [without cosurfactant] </w:t>
      </w:r>
    </w:p>
    <w:p w14:paraId="7371738E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bCs/>
          <w:sz w:val="20"/>
          <w:szCs w:val="20"/>
          <w:u w:val="none"/>
          <w:lang w:val="en-US" w:eastAsia="ja-JP"/>
        </w:rPr>
      </w:pPr>
      <w:r w:rsidRPr="00C83315">
        <w:rPr>
          <w:rFonts w:ascii="Arial" w:hAnsi="Arial" w:cs="Arial"/>
          <w:sz w:val="20"/>
          <w:szCs w:val="20"/>
          <w:lang w:val="en-US"/>
        </w:rPr>
        <w:t xml:space="preserve">&lt; </w:t>
      </w:r>
      <w:hyperlink r:id="rId30" w:history="1">
        <w:r w:rsidRPr="00C83315">
          <w:rPr>
            <w:rStyle w:val="Lienhypertexte"/>
            <w:rFonts w:ascii="Arial" w:hAnsi="Arial" w:cs="Arial"/>
            <w:bCs/>
            <w:sz w:val="20"/>
            <w:szCs w:val="20"/>
            <w:lang w:val="en-US" w:eastAsia="ja-JP"/>
          </w:rPr>
          <w:t>https://www.youtube.com/watch?v=xDpwloLqJS4</w:t>
        </w:r>
      </w:hyperlink>
      <w:r w:rsidRPr="00C83315">
        <w:rPr>
          <w:rStyle w:val="Lienhypertexte"/>
          <w:rFonts w:ascii="Arial" w:hAnsi="Arial" w:cs="Arial"/>
          <w:bCs/>
          <w:sz w:val="20"/>
          <w:szCs w:val="20"/>
          <w:lang w:val="en-US" w:eastAsia="ja-JP"/>
        </w:rPr>
        <w:t xml:space="preserve"> </w:t>
      </w:r>
      <w:r w:rsidRPr="00C83315">
        <w:rPr>
          <w:rStyle w:val="Lienhypertexte"/>
          <w:rFonts w:ascii="Arial" w:hAnsi="Arial" w:cs="Arial"/>
          <w:bCs/>
          <w:sz w:val="20"/>
          <w:szCs w:val="20"/>
          <w:u w:val="none"/>
          <w:lang w:val="en-US" w:eastAsia="ja-JP"/>
        </w:rPr>
        <w:t xml:space="preserve">&gt; </w:t>
      </w:r>
      <w:r w:rsidRPr="00C83315">
        <w:rPr>
          <w:rStyle w:val="Lienhypertexte"/>
          <w:rFonts w:ascii="Arial" w:hAnsi="Arial" w:cs="Arial"/>
          <w:bCs/>
          <w:sz w:val="20"/>
          <w:szCs w:val="20"/>
          <w:u w:val="none"/>
          <w:lang w:val="en-US" w:eastAsia="ja-JP"/>
        </w:rPr>
        <w:br/>
      </w:r>
    </w:p>
    <w:p w14:paraId="626B0858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val="en-US" w:eastAsia="ja-JP"/>
        </w:rPr>
      </w:pPr>
    </w:p>
    <w:p w14:paraId="3F2BF841" w14:textId="77777777" w:rsidR="005A49F3" w:rsidRPr="00C83315" w:rsidRDefault="005A49F3" w:rsidP="005A49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  <w:r w:rsidRPr="00C83315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eastAsia="ja-JP"/>
        </w:rPr>
        <w:t>Autres bibliographies réalisées par la bibliothèque de l’</w:t>
      </w:r>
      <w:proofErr w:type="spellStart"/>
      <w:r w:rsidRPr="00C83315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eastAsia="ja-JP"/>
        </w:rPr>
        <w:t>inp</w:t>
      </w:r>
      <w:proofErr w:type="spellEnd"/>
      <w:r w:rsidRPr="00C83315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  <w:lang w:eastAsia="ja-JP"/>
        </w:rPr>
        <w:t xml:space="preserve"> </w:t>
      </w:r>
    </w:p>
    <w:p w14:paraId="14DF98C1" w14:textId="77777777" w:rsidR="005A49F3" w:rsidRPr="00C83315" w:rsidRDefault="005A49F3" w:rsidP="005A49F3">
      <w:pPr>
        <w:spacing w:line="225" w:lineRule="exact"/>
        <w:ind w:right="246"/>
        <w:rPr>
          <w:rFonts w:ascii="Arial" w:hAnsi="Arial" w:cs="Arial"/>
          <w:sz w:val="20"/>
          <w:szCs w:val="20"/>
        </w:rPr>
      </w:pPr>
    </w:p>
    <w:p w14:paraId="60F3CDFF" w14:textId="77777777" w:rsidR="005A49F3" w:rsidRPr="00C83315" w:rsidRDefault="005A49F3" w:rsidP="005A49F3">
      <w:pPr>
        <w:spacing w:before="34"/>
        <w:ind w:right="124"/>
        <w:rPr>
          <w:rFonts w:ascii="Arial" w:eastAsia="Arial" w:hAnsi="Arial" w:cs="Arial"/>
          <w:bCs/>
          <w:w w:val="99"/>
          <w:sz w:val="20"/>
          <w:szCs w:val="20"/>
        </w:rPr>
      </w:pPr>
      <w:r w:rsidRPr="00C83315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og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C83315">
        <w:rPr>
          <w:rFonts w:ascii="Arial" w:eastAsia="Arial" w:hAnsi="Arial" w:cs="Arial"/>
          <w:bCs/>
          <w:sz w:val="20"/>
          <w:szCs w:val="20"/>
        </w:rPr>
        <w:t>a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mm</w:t>
      </w:r>
      <w:r w:rsidRPr="00C83315">
        <w:rPr>
          <w:rFonts w:ascii="Arial" w:eastAsia="Arial" w:hAnsi="Arial" w:cs="Arial"/>
          <w:bCs/>
          <w:sz w:val="20"/>
          <w:szCs w:val="20"/>
        </w:rPr>
        <w:t>e</w:t>
      </w:r>
      <w:r w:rsidRPr="00C83315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modu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bCs/>
          <w:sz w:val="20"/>
          <w:szCs w:val="20"/>
        </w:rPr>
        <w:t>ai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C83315">
        <w:rPr>
          <w:rFonts w:ascii="Arial" w:eastAsia="Arial" w:hAnsi="Arial" w:cs="Arial"/>
          <w:bCs/>
          <w:sz w:val="20"/>
          <w:szCs w:val="20"/>
        </w:rPr>
        <w:t>e</w:t>
      </w:r>
      <w:r w:rsidRPr="00C83315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C83315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C83315">
        <w:rPr>
          <w:rFonts w:ascii="Arial" w:eastAsia="Arial" w:hAnsi="Arial" w:cs="Arial"/>
          <w:bCs/>
          <w:sz w:val="20"/>
          <w:szCs w:val="20"/>
        </w:rPr>
        <w:t>r</w:t>
      </w:r>
      <w:r w:rsidRPr="00C83315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z w:val="20"/>
          <w:szCs w:val="20"/>
        </w:rPr>
        <w:t>le</w:t>
      </w:r>
      <w:r w:rsidRPr="00C83315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C83315">
        <w:rPr>
          <w:rFonts w:ascii="Arial" w:eastAsia="Arial" w:hAnsi="Arial" w:cs="Arial"/>
          <w:bCs/>
          <w:sz w:val="20"/>
          <w:szCs w:val="20"/>
        </w:rPr>
        <w:t>e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tt</w:t>
      </w:r>
      <w:r w:rsidRPr="00C83315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C83315">
        <w:rPr>
          <w:rFonts w:ascii="Arial" w:eastAsia="Arial" w:hAnsi="Arial" w:cs="Arial"/>
          <w:bCs/>
          <w:sz w:val="20"/>
          <w:szCs w:val="20"/>
        </w:rPr>
        <w:t>ya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bCs/>
          <w:sz w:val="20"/>
          <w:szCs w:val="20"/>
        </w:rPr>
        <w:t>e</w:t>
      </w:r>
      <w:r w:rsidRPr="00C83315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C83315">
        <w:rPr>
          <w:rFonts w:ascii="Arial" w:eastAsia="Arial" w:hAnsi="Arial" w:cs="Arial"/>
          <w:bCs/>
          <w:sz w:val="20"/>
          <w:szCs w:val="20"/>
        </w:rPr>
        <w:t>s</w:t>
      </w:r>
      <w:r w:rsidRPr="00C83315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bCs/>
          <w:spacing w:val="-3"/>
          <w:sz w:val="20"/>
          <w:szCs w:val="20"/>
        </w:rPr>
        <w:t>y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h</w:t>
      </w:r>
      <w:r w:rsidRPr="00C83315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C83315">
        <w:rPr>
          <w:rFonts w:ascii="Arial" w:eastAsia="Arial" w:hAnsi="Arial" w:cs="Arial"/>
          <w:bCs/>
          <w:sz w:val="20"/>
          <w:szCs w:val="20"/>
        </w:rPr>
        <w:t>mies</w:t>
      </w:r>
      <w:r w:rsidRPr="00C83315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z w:val="20"/>
          <w:szCs w:val="20"/>
        </w:rPr>
        <w:t>/</w:t>
      </w:r>
      <w:r w:rsidRPr="00C8331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odu</w:t>
      </w:r>
      <w:r w:rsidRPr="00C83315">
        <w:rPr>
          <w:rFonts w:ascii="Arial" w:eastAsia="Arial" w:hAnsi="Arial" w:cs="Arial"/>
          <w:bCs/>
          <w:sz w:val="20"/>
          <w:szCs w:val="20"/>
        </w:rPr>
        <w:t>lar</w:t>
      </w:r>
      <w:proofErr w:type="spellEnd"/>
      <w:r w:rsidRPr="00C83315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proofErr w:type="spellStart"/>
      <w:r w:rsidRPr="00C83315">
        <w:rPr>
          <w:rFonts w:ascii="Arial" w:eastAsia="Arial" w:hAnsi="Arial" w:cs="Arial"/>
          <w:bCs/>
          <w:sz w:val="20"/>
          <w:szCs w:val="20"/>
        </w:rPr>
        <w:t>Clea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C83315">
        <w:rPr>
          <w:rFonts w:ascii="Arial" w:eastAsia="Arial" w:hAnsi="Arial" w:cs="Arial"/>
          <w:bCs/>
          <w:sz w:val="20"/>
          <w:szCs w:val="20"/>
        </w:rPr>
        <w:t>g</w:t>
      </w:r>
      <w:proofErr w:type="spellEnd"/>
      <w:r w:rsidRPr="00C83315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-1"/>
          <w:sz w:val="20"/>
          <w:szCs w:val="20"/>
        </w:rPr>
        <w:t>Pr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og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C83315">
        <w:rPr>
          <w:rFonts w:ascii="Arial" w:eastAsia="Arial" w:hAnsi="Arial" w:cs="Arial"/>
          <w:bCs/>
          <w:sz w:val="20"/>
          <w:szCs w:val="20"/>
        </w:rPr>
        <w:t>am</w:t>
      </w:r>
      <w:r w:rsidRPr="00C83315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C83315">
        <w:rPr>
          <w:rFonts w:ascii="Arial" w:eastAsia="Arial" w:hAnsi="Arial" w:cs="Arial"/>
          <w:bCs/>
          <w:sz w:val="20"/>
          <w:szCs w:val="20"/>
        </w:rPr>
        <w:t>CP</w:t>
      </w:r>
      <w:r w:rsidRPr="00C83315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w w:val="99"/>
          <w:sz w:val="20"/>
          <w:szCs w:val="20"/>
        </w:rPr>
        <w:t>:</w:t>
      </w:r>
      <w:r w:rsidRPr="00C83315">
        <w:rPr>
          <w:rFonts w:ascii="Arial" w:eastAsia="Arial" w:hAnsi="Arial" w:cs="Arial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z w:val="20"/>
          <w:szCs w:val="20"/>
        </w:rPr>
        <w:t>les</w:t>
      </w:r>
      <w:r w:rsidRPr="00C83315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C83315">
        <w:rPr>
          <w:rFonts w:ascii="Arial" w:eastAsia="Arial" w:hAnsi="Arial" w:cs="Arial"/>
          <w:bCs/>
          <w:sz w:val="20"/>
          <w:szCs w:val="20"/>
        </w:rPr>
        <w:t>e</w:t>
      </w:r>
      <w:r w:rsidRPr="00C83315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C83315">
        <w:rPr>
          <w:rFonts w:ascii="Arial" w:eastAsia="Arial" w:hAnsi="Arial" w:cs="Arial"/>
          <w:bCs/>
          <w:sz w:val="20"/>
          <w:szCs w:val="20"/>
        </w:rPr>
        <w:t>s</w:t>
      </w:r>
      <w:r w:rsidRPr="00C83315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C83315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C83315">
        <w:rPr>
          <w:rFonts w:ascii="Arial" w:eastAsia="Arial" w:hAnsi="Arial" w:cs="Arial"/>
          <w:bCs/>
          <w:sz w:val="20"/>
          <w:szCs w:val="20"/>
        </w:rPr>
        <w:t xml:space="preserve">e </w:t>
      </w:r>
      <w:r w:rsidRPr="00C83315">
        <w:rPr>
          <w:rFonts w:ascii="Arial" w:eastAsia="Arial" w:hAnsi="Arial" w:cs="Arial"/>
          <w:bCs/>
          <w:w w:val="99"/>
          <w:sz w:val="20"/>
          <w:szCs w:val="20"/>
        </w:rPr>
        <w:t>s</w:t>
      </w:r>
      <w:r w:rsidRPr="00C83315">
        <w:rPr>
          <w:rFonts w:ascii="Arial" w:eastAsia="Arial" w:hAnsi="Arial" w:cs="Arial"/>
          <w:bCs/>
          <w:spacing w:val="1"/>
          <w:w w:val="99"/>
          <w:sz w:val="20"/>
          <w:szCs w:val="20"/>
        </w:rPr>
        <w:t>o</w:t>
      </w:r>
      <w:r w:rsidRPr="00C83315">
        <w:rPr>
          <w:rFonts w:ascii="Arial" w:eastAsia="Arial" w:hAnsi="Arial" w:cs="Arial"/>
          <w:bCs/>
          <w:w w:val="99"/>
          <w:sz w:val="20"/>
          <w:szCs w:val="20"/>
        </w:rPr>
        <w:t>l</w:t>
      </w:r>
      <w:r w:rsidRPr="00C83315">
        <w:rPr>
          <w:rFonts w:ascii="Arial" w:eastAsia="Arial" w:hAnsi="Arial" w:cs="Arial"/>
          <w:bCs/>
          <w:spacing w:val="2"/>
          <w:w w:val="99"/>
          <w:sz w:val="20"/>
          <w:szCs w:val="20"/>
        </w:rPr>
        <w:t>v</w:t>
      </w:r>
      <w:r w:rsidRPr="00C83315">
        <w:rPr>
          <w:rFonts w:ascii="Arial" w:eastAsia="Arial" w:hAnsi="Arial" w:cs="Arial"/>
          <w:bCs/>
          <w:w w:val="99"/>
          <w:sz w:val="20"/>
          <w:szCs w:val="20"/>
        </w:rPr>
        <w:t>a</w:t>
      </w:r>
      <w:r w:rsidRPr="00C83315">
        <w:rPr>
          <w:rFonts w:ascii="Arial" w:eastAsia="Arial" w:hAnsi="Arial" w:cs="Arial"/>
          <w:bCs/>
          <w:spacing w:val="1"/>
          <w:w w:val="99"/>
          <w:sz w:val="20"/>
          <w:szCs w:val="20"/>
        </w:rPr>
        <w:t>nt</w:t>
      </w:r>
      <w:r w:rsidRPr="00C83315">
        <w:rPr>
          <w:rFonts w:ascii="Arial" w:eastAsia="Arial" w:hAnsi="Arial" w:cs="Arial"/>
          <w:bCs/>
          <w:w w:val="99"/>
          <w:sz w:val="20"/>
          <w:szCs w:val="20"/>
        </w:rPr>
        <w:t xml:space="preserve">s </w:t>
      </w:r>
    </w:p>
    <w:p w14:paraId="04329E16" w14:textId="7785F15B" w:rsidR="005A49F3" w:rsidRPr="00C83315" w:rsidRDefault="005A49F3" w:rsidP="005A49F3">
      <w:pPr>
        <w:spacing w:before="34"/>
        <w:ind w:right="124"/>
        <w:rPr>
          <w:rFonts w:ascii="Arial" w:eastAsia="Arial" w:hAnsi="Arial" w:cs="Arial"/>
          <w:sz w:val="20"/>
          <w:szCs w:val="20"/>
        </w:rPr>
      </w:pPr>
      <w:r w:rsidRPr="00C83315">
        <w:rPr>
          <w:rFonts w:ascii="Arial" w:eastAsia="Arial" w:hAnsi="Arial" w:cs="Arial"/>
          <w:bCs/>
          <w:w w:val="99"/>
          <w:sz w:val="20"/>
          <w:szCs w:val="20"/>
        </w:rPr>
        <w:t xml:space="preserve">&lt; </w:t>
      </w:r>
      <w:hyperlink r:id="rId31" w:history="1">
        <w:r w:rsidR="009B67BC" w:rsidRPr="009B67BC">
          <w:rPr>
            <w:rStyle w:val="Lienhypertexte"/>
            <w:rFonts w:ascii="Arial" w:eastAsia="Arial" w:hAnsi="Arial" w:cs="Arial"/>
            <w:bCs/>
            <w:w w:val="99"/>
            <w:sz w:val="20"/>
            <w:szCs w:val="20"/>
          </w:rPr>
          <w:t xml:space="preserve">Programme modulaire pour le nettoyage des polychromies : méthodes aqueuses - niveau 1 | </w:t>
        </w:r>
        <w:proofErr w:type="spellStart"/>
        <w:r w:rsidR="009B67BC" w:rsidRPr="009B67BC">
          <w:rPr>
            <w:rStyle w:val="Lienhypertexte"/>
            <w:rFonts w:ascii="Arial" w:eastAsia="Arial" w:hAnsi="Arial" w:cs="Arial"/>
            <w:bCs/>
            <w:w w:val="99"/>
            <w:sz w:val="20"/>
            <w:szCs w:val="20"/>
          </w:rPr>
          <w:t>Inp</w:t>
        </w:r>
        <w:proofErr w:type="spellEnd"/>
        <w:r w:rsidR="009B67BC" w:rsidRPr="009B67BC">
          <w:rPr>
            <w:rStyle w:val="Lienhypertexte"/>
            <w:rFonts w:ascii="Arial" w:eastAsia="Arial" w:hAnsi="Arial" w:cs="Arial"/>
            <w:bCs/>
            <w:w w:val="99"/>
            <w:sz w:val="20"/>
            <w:szCs w:val="20"/>
          </w:rPr>
          <w:t xml:space="preserve"> - Médiathèque numérique</w:t>
        </w:r>
      </w:hyperlink>
      <w:r w:rsidR="009B67BC" w:rsidRPr="009B67BC">
        <w:rPr>
          <w:rFonts w:ascii="Arial" w:eastAsia="Arial" w:hAnsi="Arial" w:cs="Arial"/>
          <w:bCs/>
          <w:w w:val="99"/>
          <w:sz w:val="20"/>
          <w:szCs w:val="20"/>
        </w:rPr>
        <w:t xml:space="preserve"> </w:t>
      </w:r>
      <w:r w:rsidRPr="00C83315">
        <w:rPr>
          <w:rFonts w:ascii="Arial" w:hAnsi="Arial" w:cs="Arial"/>
          <w:sz w:val="20"/>
          <w:szCs w:val="20"/>
        </w:rPr>
        <w:t xml:space="preserve">&gt; (consulté le </w:t>
      </w:r>
      <w:r>
        <w:rPr>
          <w:rFonts w:ascii="Arial" w:hAnsi="Arial" w:cs="Arial"/>
          <w:sz w:val="20"/>
          <w:szCs w:val="20"/>
        </w:rPr>
        <w:t>2</w:t>
      </w:r>
      <w:r w:rsidR="009B67BC">
        <w:rPr>
          <w:rFonts w:ascii="Arial" w:hAnsi="Arial" w:cs="Arial"/>
          <w:sz w:val="20"/>
          <w:szCs w:val="20"/>
        </w:rPr>
        <w:t xml:space="preserve"> novembre </w:t>
      </w:r>
      <w:r>
        <w:rPr>
          <w:rFonts w:ascii="Arial" w:hAnsi="Arial" w:cs="Arial"/>
          <w:sz w:val="20"/>
          <w:szCs w:val="20"/>
        </w:rPr>
        <w:t>202</w:t>
      </w:r>
      <w:r w:rsidR="009B67BC">
        <w:rPr>
          <w:rFonts w:ascii="Arial" w:hAnsi="Arial" w:cs="Arial"/>
          <w:sz w:val="20"/>
          <w:szCs w:val="20"/>
        </w:rPr>
        <w:t>3</w:t>
      </w:r>
      <w:r w:rsidRPr="00C83315">
        <w:rPr>
          <w:rFonts w:ascii="Arial" w:hAnsi="Arial" w:cs="Arial"/>
          <w:sz w:val="20"/>
          <w:szCs w:val="20"/>
        </w:rPr>
        <w:t xml:space="preserve">) </w:t>
      </w:r>
      <w:r w:rsidRPr="00C83315">
        <w:rPr>
          <w:rFonts w:ascii="Arial" w:hAnsi="Arial" w:cs="Arial"/>
          <w:sz w:val="20"/>
          <w:szCs w:val="20"/>
        </w:rPr>
        <w:br/>
      </w:r>
    </w:p>
    <w:p w14:paraId="24E75B6E" w14:textId="77777777" w:rsidR="005A49F3" w:rsidRPr="00C83315" w:rsidRDefault="005A49F3" w:rsidP="005A49F3">
      <w:pPr>
        <w:spacing w:line="225" w:lineRule="exact"/>
        <w:ind w:right="246"/>
        <w:rPr>
          <w:rFonts w:ascii="Arial" w:hAnsi="Arial" w:cs="Arial"/>
          <w:sz w:val="20"/>
          <w:szCs w:val="20"/>
        </w:rPr>
      </w:pPr>
      <w:r w:rsidRPr="00C83315">
        <w:rPr>
          <w:rFonts w:ascii="Arial" w:hAnsi="Arial" w:cs="Arial"/>
          <w:sz w:val="20"/>
          <w:szCs w:val="20"/>
        </w:rPr>
        <w:t xml:space="preserve">Notions chimiques et physico-chimiques sur le principe du nettoyage </w:t>
      </w:r>
    </w:p>
    <w:p w14:paraId="5AAB4F98" w14:textId="7484F3D7" w:rsidR="005A49F3" w:rsidRPr="006D4546" w:rsidRDefault="005A49F3" w:rsidP="006D4546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  <w:sectPr w:rsidR="005A49F3" w:rsidRPr="006D4546">
          <w:footerReference w:type="default" r:id="rId32"/>
          <w:pgSz w:w="11920" w:h="16840"/>
          <w:pgMar w:top="1320" w:right="1300" w:bottom="1140" w:left="1300" w:header="0" w:footer="948" w:gutter="0"/>
          <w:cols w:space="720"/>
        </w:sectPr>
      </w:pPr>
      <w:r w:rsidRPr="00C83315">
        <w:rPr>
          <w:rFonts w:ascii="Arial" w:hAnsi="Arial" w:cs="Arial"/>
          <w:sz w:val="20"/>
          <w:szCs w:val="20"/>
        </w:rPr>
        <w:t xml:space="preserve">&lt; </w:t>
      </w:r>
      <w:hyperlink r:id="rId33" w:history="1">
        <w:r w:rsidR="00C720B9" w:rsidRPr="00C720B9">
          <w:rPr>
            <w:rStyle w:val="Lienhypertexte"/>
            <w:rFonts w:ascii="Arial" w:hAnsi="Arial" w:cs="Arial"/>
            <w:sz w:val="20"/>
            <w:szCs w:val="20"/>
          </w:rPr>
          <w:t xml:space="preserve">Notions chimiques et physico-chimiques sur le principe du nettoyage | </w:t>
        </w:r>
        <w:proofErr w:type="spellStart"/>
        <w:r w:rsidR="00C720B9" w:rsidRPr="00C720B9">
          <w:rPr>
            <w:rStyle w:val="Lienhypertexte"/>
            <w:rFonts w:ascii="Arial" w:hAnsi="Arial" w:cs="Arial"/>
            <w:sz w:val="20"/>
            <w:szCs w:val="20"/>
          </w:rPr>
          <w:t>Inp</w:t>
        </w:r>
        <w:proofErr w:type="spellEnd"/>
        <w:r w:rsidR="00C720B9" w:rsidRPr="00C720B9">
          <w:rPr>
            <w:rStyle w:val="Lienhypertexte"/>
            <w:rFonts w:ascii="Arial" w:hAnsi="Arial" w:cs="Arial"/>
            <w:sz w:val="20"/>
            <w:szCs w:val="20"/>
          </w:rPr>
          <w:t xml:space="preserve"> - Médiathèque numérique</w:t>
        </w:r>
      </w:hyperlink>
      <w:r w:rsidRPr="00C83315">
        <w:rPr>
          <w:rFonts w:ascii="Arial" w:hAnsi="Arial" w:cs="Arial"/>
          <w:sz w:val="20"/>
          <w:szCs w:val="20"/>
        </w:rPr>
        <w:t xml:space="preserve">&gt; (consulté le </w:t>
      </w:r>
      <w:r>
        <w:rPr>
          <w:rFonts w:ascii="Arial" w:hAnsi="Arial" w:cs="Arial"/>
          <w:sz w:val="20"/>
          <w:szCs w:val="20"/>
        </w:rPr>
        <w:t>2</w:t>
      </w:r>
      <w:r w:rsidR="00C720B9">
        <w:rPr>
          <w:rFonts w:ascii="Arial" w:hAnsi="Arial" w:cs="Arial"/>
          <w:sz w:val="20"/>
          <w:szCs w:val="20"/>
        </w:rPr>
        <w:t xml:space="preserve"> novembre </w:t>
      </w:r>
      <w:r>
        <w:rPr>
          <w:rFonts w:ascii="Arial" w:hAnsi="Arial" w:cs="Arial"/>
          <w:sz w:val="20"/>
          <w:szCs w:val="20"/>
        </w:rPr>
        <w:t>202</w:t>
      </w:r>
      <w:r w:rsidR="00C720B9">
        <w:rPr>
          <w:rFonts w:ascii="Arial" w:hAnsi="Arial" w:cs="Arial"/>
          <w:sz w:val="20"/>
          <w:szCs w:val="20"/>
        </w:rPr>
        <w:t>3</w:t>
      </w:r>
      <w:r w:rsidRPr="00C83315">
        <w:rPr>
          <w:rFonts w:ascii="Arial" w:hAnsi="Arial" w:cs="Arial"/>
          <w:sz w:val="20"/>
          <w:szCs w:val="20"/>
        </w:rPr>
        <w:t xml:space="preserve">) </w:t>
      </w:r>
    </w:p>
    <w:p w14:paraId="0027BF62" w14:textId="77777777" w:rsidR="007F7F4F" w:rsidRPr="00C83315" w:rsidRDefault="007F7F4F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0FE5B00D" w14:textId="77777777" w:rsidR="00107630" w:rsidRPr="00C83315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799FA4F5" w14:textId="77777777" w:rsidR="00107630" w:rsidRPr="00C83315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7C884916" w14:textId="77777777" w:rsidR="00107630" w:rsidRPr="00C83315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1368CD9A" w14:textId="77777777" w:rsidR="00107630" w:rsidRPr="00C83315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36A4431F" w14:textId="77777777" w:rsidR="00107630" w:rsidRPr="00C83315" w:rsidRDefault="00107630" w:rsidP="00DA6254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56AFBC40" w14:textId="77777777" w:rsidR="00107630" w:rsidRPr="00C83315" w:rsidRDefault="00107630" w:rsidP="00107630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2ED5C1BC" w14:textId="77777777" w:rsidR="00107630" w:rsidRPr="00C83315" w:rsidRDefault="00107630">
      <w:pPr>
        <w:spacing w:line="225" w:lineRule="exact"/>
        <w:ind w:right="246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sectPr w:rsidR="00107630" w:rsidRPr="00C83315" w:rsidSect="004F6B4B">
      <w:footerReference w:type="default" r:id="rId34"/>
      <w:pgSz w:w="11920" w:h="16840"/>
      <w:pgMar w:top="1320" w:right="1300" w:bottom="1140" w:left="1300" w:header="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98F0" w14:textId="77777777" w:rsidR="00C22C08" w:rsidRDefault="00C22C08">
      <w:r>
        <w:separator/>
      </w:r>
    </w:p>
  </w:endnote>
  <w:endnote w:type="continuationSeparator" w:id="0">
    <w:p w14:paraId="29CD0F8F" w14:textId="77777777" w:rsidR="00C22C08" w:rsidRDefault="00C2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3F4C" w14:textId="77777777" w:rsidR="005A49F3" w:rsidRDefault="005A49F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Institut national du patrimoine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D4546" w:rsidRPr="006D4546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3EDF3248" w14:textId="77777777" w:rsidR="00E44691" w:rsidRDefault="00E446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4003" w14:textId="77777777" w:rsidR="00D47BD3" w:rsidRPr="001E3D5D" w:rsidRDefault="00D47BD3" w:rsidP="00FB4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A428" w14:textId="77777777" w:rsidR="00C22C08" w:rsidRDefault="00C22C08">
      <w:r>
        <w:separator/>
      </w:r>
    </w:p>
  </w:footnote>
  <w:footnote w:type="continuationSeparator" w:id="0">
    <w:p w14:paraId="4D3C185A" w14:textId="77777777" w:rsidR="00C22C08" w:rsidRDefault="00C2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F7"/>
    <w:rsid w:val="00015B43"/>
    <w:rsid w:val="00020655"/>
    <w:rsid w:val="00023AF5"/>
    <w:rsid w:val="00024DA9"/>
    <w:rsid w:val="00044D6E"/>
    <w:rsid w:val="000467E7"/>
    <w:rsid w:val="00052960"/>
    <w:rsid w:val="00065C26"/>
    <w:rsid w:val="00076648"/>
    <w:rsid w:val="000942EA"/>
    <w:rsid w:val="000B1983"/>
    <w:rsid w:val="00107630"/>
    <w:rsid w:val="001A44E3"/>
    <w:rsid w:val="001C57FB"/>
    <w:rsid w:val="001E1746"/>
    <w:rsid w:val="00206AD7"/>
    <w:rsid w:val="00244869"/>
    <w:rsid w:val="00287A21"/>
    <w:rsid w:val="002A6638"/>
    <w:rsid w:val="002E6CC7"/>
    <w:rsid w:val="002F0484"/>
    <w:rsid w:val="0031780F"/>
    <w:rsid w:val="0032249D"/>
    <w:rsid w:val="0032287B"/>
    <w:rsid w:val="003474AE"/>
    <w:rsid w:val="003829A6"/>
    <w:rsid w:val="003A073F"/>
    <w:rsid w:val="003A7F46"/>
    <w:rsid w:val="003E1A48"/>
    <w:rsid w:val="0041423C"/>
    <w:rsid w:val="00457B5E"/>
    <w:rsid w:val="00457E93"/>
    <w:rsid w:val="00462246"/>
    <w:rsid w:val="00463873"/>
    <w:rsid w:val="004B54BB"/>
    <w:rsid w:val="004F6B4B"/>
    <w:rsid w:val="005274CB"/>
    <w:rsid w:val="00532B9C"/>
    <w:rsid w:val="00540E2E"/>
    <w:rsid w:val="005427E5"/>
    <w:rsid w:val="005535CE"/>
    <w:rsid w:val="005A49F3"/>
    <w:rsid w:val="005B6997"/>
    <w:rsid w:val="005C1414"/>
    <w:rsid w:val="005C62EE"/>
    <w:rsid w:val="00603159"/>
    <w:rsid w:val="006152F5"/>
    <w:rsid w:val="006266B2"/>
    <w:rsid w:val="006403A7"/>
    <w:rsid w:val="00684514"/>
    <w:rsid w:val="006A5B98"/>
    <w:rsid w:val="006B18AB"/>
    <w:rsid w:val="006D4546"/>
    <w:rsid w:val="00736060"/>
    <w:rsid w:val="00740810"/>
    <w:rsid w:val="0076264D"/>
    <w:rsid w:val="00771BA3"/>
    <w:rsid w:val="00795FAC"/>
    <w:rsid w:val="007A0568"/>
    <w:rsid w:val="007A18D0"/>
    <w:rsid w:val="007F7F4F"/>
    <w:rsid w:val="0080657B"/>
    <w:rsid w:val="00845EAB"/>
    <w:rsid w:val="00885788"/>
    <w:rsid w:val="008B3EDC"/>
    <w:rsid w:val="008C1B29"/>
    <w:rsid w:val="008D4227"/>
    <w:rsid w:val="009815A2"/>
    <w:rsid w:val="009B67BC"/>
    <w:rsid w:val="009F413E"/>
    <w:rsid w:val="00A11CAF"/>
    <w:rsid w:val="00A12818"/>
    <w:rsid w:val="00A445F7"/>
    <w:rsid w:val="00A55C15"/>
    <w:rsid w:val="00AA412B"/>
    <w:rsid w:val="00AC72DD"/>
    <w:rsid w:val="00BA52B6"/>
    <w:rsid w:val="00BB446B"/>
    <w:rsid w:val="00BC4A7F"/>
    <w:rsid w:val="00C22C08"/>
    <w:rsid w:val="00C27537"/>
    <w:rsid w:val="00C312BB"/>
    <w:rsid w:val="00C37E52"/>
    <w:rsid w:val="00C50DFD"/>
    <w:rsid w:val="00C6293A"/>
    <w:rsid w:val="00C674FF"/>
    <w:rsid w:val="00C720B9"/>
    <w:rsid w:val="00C82C51"/>
    <w:rsid w:val="00C83315"/>
    <w:rsid w:val="00C902CD"/>
    <w:rsid w:val="00C90BA0"/>
    <w:rsid w:val="00D278E7"/>
    <w:rsid w:val="00D44E48"/>
    <w:rsid w:val="00D47BD3"/>
    <w:rsid w:val="00D61C34"/>
    <w:rsid w:val="00DA6254"/>
    <w:rsid w:val="00DD2525"/>
    <w:rsid w:val="00DE749A"/>
    <w:rsid w:val="00E44691"/>
    <w:rsid w:val="00E9360C"/>
    <w:rsid w:val="00EF548C"/>
    <w:rsid w:val="00F61079"/>
    <w:rsid w:val="00F61AD6"/>
    <w:rsid w:val="00F813DE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6A8B38"/>
  <w15:docId w15:val="{51185C33-8153-4E1F-804D-CD59165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445F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445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5F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445F7"/>
  </w:style>
  <w:style w:type="paragraph" w:styleId="En-tte">
    <w:name w:val="header"/>
    <w:basedOn w:val="Normal"/>
    <w:link w:val="En-tteCar"/>
    <w:uiPriority w:val="99"/>
    <w:unhideWhenUsed/>
    <w:rsid w:val="004622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22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AC72DD"/>
  </w:style>
  <w:style w:type="paragraph" w:customStyle="1" w:styleId="Default">
    <w:name w:val="Default"/>
    <w:rsid w:val="00107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2753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6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691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6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ol.conservation-us.org/waac/wn/wn11/wn11-2/wn11-202.html%20%3e%20" TargetMode="External"/><Relationship Id="rId18" Type="http://schemas.openxmlformats.org/officeDocument/2006/relationships/hyperlink" Target="http://cool.conservation-us.org/waac/wn/wn34/wn34-2/wn34-206.pdf%20%3e%20" TargetMode="External"/><Relationship Id="rId26" Type="http://schemas.openxmlformats.org/officeDocument/2006/relationships/hyperlink" Target="https://www.youtube.com/watch?v=SX4n2DO6L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ol.conservation-us.org/waac/wn/wn29/wn29-3/wn29-304.pdf" TargetMode="External"/><Relationship Id="rId34" Type="http://schemas.openxmlformats.org/officeDocument/2006/relationships/footer" Target="footer2.xml"/><Relationship Id="rId7" Type="http://schemas.openxmlformats.org/officeDocument/2006/relationships/hyperlink" Target="https://mediatheque-numerique.inp.fr/" TargetMode="External"/><Relationship Id="rId12" Type="http://schemas.openxmlformats.org/officeDocument/2006/relationships/hyperlink" Target="http://cool.conservation-us.org/waac/wn/wn34/wn34-3/wn34-305.pdf" TargetMode="External"/><Relationship Id="rId17" Type="http://schemas.openxmlformats.org/officeDocument/2006/relationships/hyperlink" Target="http://cool.conservation-us.org/waac/wn/wn34/wn34-3/wn34-306.pdf%20%3e%20" TargetMode="External"/><Relationship Id="rId25" Type="http://schemas.openxmlformats.org/officeDocument/2006/relationships/hyperlink" Target="https://www.youtube.com/watch?v=2O5pYyc45Qo" TargetMode="External"/><Relationship Id="rId33" Type="http://schemas.openxmlformats.org/officeDocument/2006/relationships/hyperlink" Target="https://mediatheque-numerique.inp.fr/documentation-pedagogique/orientations-bibliographiques-0/notions-chimiques-physico-chimiques-sur-principe-nettoy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uildingconservation.com/articles/solvent/solvent.htm" TargetMode="External"/><Relationship Id="rId20" Type="http://schemas.openxmlformats.org/officeDocument/2006/relationships/hyperlink" Target="https://cool.culturalheritage.org/waac/wn/wn11/wn11-2/wn11-202.html" TargetMode="External"/><Relationship Id="rId29" Type="http://schemas.openxmlformats.org/officeDocument/2006/relationships/hyperlink" Target="https://www.youtube.com/watch?v=SGkf3i7rnD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ol.conservation-us.org/waac/wn/wn24/wn24-2/wn24-205.html" TargetMode="External"/><Relationship Id="rId24" Type="http://schemas.openxmlformats.org/officeDocument/2006/relationships/hyperlink" Target="https://www.youtube.com/watch?v=hGAUAgNYZjI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tandfonline.com/doi/abs/10.1179/bac.1991.17.1-2.004%3e%20" TargetMode="External"/><Relationship Id="rId23" Type="http://schemas.openxmlformats.org/officeDocument/2006/relationships/hyperlink" Target="https://www.youtube.com/watch?v=_nx3gNnKsUE" TargetMode="External"/><Relationship Id="rId28" Type="http://schemas.openxmlformats.org/officeDocument/2006/relationships/hyperlink" Target="https://www.youtube.com/watch?v=i6cet8sa-6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ool.culturalheritage.org/coolaic/sg/bpg/annual/v03/bp03-04.html" TargetMode="External"/><Relationship Id="rId19" Type="http://schemas.openxmlformats.org/officeDocument/2006/relationships/hyperlink" Target="http://cool.conservation-us.org/waac/wn/wn31/wn31-1/wn31-105.pdf%20%3e%20" TargetMode="External"/><Relationship Id="rId31" Type="http://schemas.openxmlformats.org/officeDocument/2006/relationships/hyperlink" Target="https://mediatheque-numerique.inp.fr/documentation-pedagogique/orientations-bibliographiques-0/programme-modulaire-pour-nettoyage-polychromies-methodes-aqueuses-niveau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ol.conservation-us.org/waac/wn/wn27/wn27-2/wn27-205.pdf" TargetMode="External"/><Relationship Id="rId14" Type="http://schemas.openxmlformats.org/officeDocument/2006/relationships/hyperlink" Target="https://cool.culturalheritage.org/waac/wn/wn30/wn30-1/wn30-105.pdf" TargetMode="External"/><Relationship Id="rId22" Type="http://schemas.openxmlformats.org/officeDocument/2006/relationships/hyperlink" Target="https://www.youtube.com/watch?v=9Ktlz0uw6kw" TargetMode="External"/><Relationship Id="rId27" Type="http://schemas.openxmlformats.org/officeDocument/2006/relationships/hyperlink" Target="https://www.youtube.com/watch?v=bOqZEE7Kb8Y" TargetMode="External"/><Relationship Id="rId30" Type="http://schemas.openxmlformats.org/officeDocument/2006/relationships/hyperlink" Target="https://www.youtube.com/watch?v=xDpwloLqJS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ool.conservation-us.org/waac/wn/wn28/wn28-3/wn28-30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3736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Odile</dc:creator>
  <cp:lastModifiedBy>Vincent Marchionini</cp:lastModifiedBy>
  <cp:revision>2</cp:revision>
  <dcterms:created xsi:type="dcterms:W3CDTF">2023-11-02T16:14:00Z</dcterms:created>
  <dcterms:modified xsi:type="dcterms:W3CDTF">2023-11-02T16:14:00Z</dcterms:modified>
</cp:coreProperties>
</file>